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7A23B" w14:textId="28835ED0" w:rsidR="00FA382D" w:rsidRDefault="00FA382D" w:rsidP="006E4380">
      <w:pPr>
        <w:spacing w:before="100" w:beforeAutospacing="1" w:after="100" w:afterAutospacing="1"/>
        <w:rPr>
          <w:rFonts w:asciiTheme="majorHAnsi" w:hAnsiTheme="majorHAnsi"/>
          <w:b/>
          <w:sz w:val="24"/>
          <w:szCs w:val="24"/>
        </w:rPr>
      </w:pPr>
    </w:p>
    <w:p w14:paraId="4585646D" w14:textId="48F8EDF6" w:rsidR="006E4380" w:rsidRDefault="00C11046" w:rsidP="006E4380">
      <w:pPr>
        <w:spacing w:before="100" w:beforeAutospacing="1" w:after="100" w:afterAutospacing="1"/>
        <w:rPr>
          <w:rFonts w:asciiTheme="majorHAnsi" w:hAnsiTheme="majorHAnsi"/>
          <w:b/>
          <w:sz w:val="24"/>
          <w:szCs w:val="24"/>
        </w:rPr>
      </w:pPr>
      <w:r>
        <w:rPr>
          <w:rFonts w:asciiTheme="majorHAnsi" w:hAnsiTheme="majorHAnsi"/>
          <w:b/>
          <w:sz w:val="24"/>
          <w:szCs w:val="24"/>
        </w:rPr>
        <w:t>Asbestos</w:t>
      </w:r>
      <w:r w:rsidR="007A4B94" w:rsidRPr="000234C8">
        <w:rPr>
          <w:rFonts w:asciiTheme="majorHAnsi" w:hAnsiTheme="majorHAnsi"/>
          <w:b/>
          <w:sz w:val="24"/>
          <w:szCs w:val="24"/>
        </w:rPr>
        <w:t xml:space="preserve"> regulations – what property managers and landlords should know:</w:t>
      </w:r>
    </w:p>
    <w:p w14:paraId="570A429D" w14:textId="77777777" w:rsidR="00E11BD7" w:rsidRDefault="00E11BD7" w:rsidP="006E4380">
      <w:pPr>
        <w:spacing w:before="100" w:beforeAutospacing="1" w:after="100" w:afterAutospacing="1"/>
        <w:rPr>
          <w:rFonts w:asciiTheme="majorHAnsi" w:hAnsiTheme="majorHAnsi"/>
          <w:b/>
          <w:sz w:val="24"/>
          <w:szCs w:val="24"/>
        </w:rPr>
      </w:pPr>
    </w:p>
    <w:p w14:paraId="3FAA7806" w14:textId="09CB42BE" w:rsidR="00E11BD7" w:rsidRPr="000234C8" w:rsidRDefault="00E11BD7" w:rsidP="006E4380">
      <w:pPr>
        <w:spacing w:before="100" w:beforeAutospacing="1" w:after="100" w:afterAutospacing="1"/>
        <w:rPr>
          <w:rFonts w:asciiTheme="majorHAnsi" w:hAnsiTheme="majorHAnsi"/>
          <w:b/>
          <w:sz w:val="24"/>
          <w:szCs w:val="24"/>
        </w:rPr>
      </w:pPr>
      <w:r>
        <w:rPr>
          <w:rFonts w:asciiTheme="majorHAnsi" w:hAnsiTheme="majorHAnsi"/>
          <w:b/>
          <w:noProof/>
          <w:sz w:val="24"/>
          <w:szCs w:val="24"/>
        </w:rPr>
        <w:drawing>
          <wp:inline distT="0" distB="0" distL="0" distR="0" wp14:anchorId="55CC2E37" wp14:editId="1515E0DB">
            <wp:extent cx="3402583" cy="2264833"/>
            <wp:effectExtent l="0" t="0" r="1270" b="0"/>
            <wp:docPr id="3" name="Picture 3" descr="Macintosh HD:Users:vesnawells:Desktop:shutterstock_509417188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vesnawells:Desktop:shutterstock_509417188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2583" cy="2264833"/>
                    </a:xfrm>
                    <a:prstGeom prst="rect">
                      <a:avLst/>
                    </a:prstGeom>
                    <a:noFill/>
                    <a:ln>
                      <a:noFill/>
                    </a:ln>
                  </pic:spPr>
                </pic:pic>
              </a:graphicData>
            </a:graphic>
          </wp:inline>
        </w:drawing>
      </w:r>
    </w:p>
    <w:p w14:paraId="1C519BEF" w14:textId="23775FAC" w:rsidR="00A62443" w:rsidRPr="000234C8" w:rsidRDefault="006E4380" w:rsidP="006E4380">
      <w:pPr>
        <w:spacing w:before="100" w:beforeAutospacing="1" w:after="100" w:afterAutospacing="1"/>
        <w:rPr>
          <w:rFonts w:asciiTheme="majorHAnsi" w:hAnsiTheme="majorHAnsi"/>
          <w:sz w:val="24"/>
          <w:szCs w:val="24"/>
        </w:rPr>
      </w:pPr>
      <w:r w:rsidRPr="000234C8">
        <w:rPr>
          <w:rFonts w:asciiTheme="majorHAnsi" w:hAnsiTheme="majorHAnsi"/>
          <w:sz w:val="24"/>
          <w:szCs w:val="24"/>
        </w:rPr>
        <w:t xml:space="preserve">The Health and Safety in Work Act </w:t>
      </w:r>
      <w:r w:rsidR="008D76D0" w:rsidRPr="000234C8">
        <w:rPr>
          <w:rFonts w:asciiTheme="majorHAnsi" w:hAnsiTheme="majorHAnsi"/>
          <w:sz w:val="24"/>
          <w:szCs w:val="24"/>
        </w:rPr>
        <w:t>2</w:t>
      </w:r>
      <w:r w:rsidR="005A5EDB">
        <w:rPr>
          <w:rFonts w:asciiTheme="majorHAnsi" w:hAnsiTheme="majorHAnsi"/>
          <w:sz w:val="24"/>
          <w:szCs w:val="24"/>
        </w:rPr>
        <w:t>015</w:t>
      </w:r>
      <w:r w:rsidR="008D76D0" w:rsidRPr="000234C8">
        <w:rPr>
          <w:rFonts w:asciiTheme="majorHAnsi" w:hAnsiTheme="majorHAnsi"/>
          <w:sz w:val="24"/>
          <w:szCs w:val="24"/>
        </w:rPr>
        <w:t xml:space="preserve"> brings with it a number of</w:t>
      </w:r>
      <w:r w:rsidRPr="000234C8">
        <w:rPr>
          <w:rFonts w:asciiTheme="majorHAnsi" w:hAnsiTheme="majorHAnsi"/>
          <w:sz w:val="24"/>
          <w:szCs w:val="24"/>
        </w:rPr>
        <w:t xml:space="preserve"> new regulations</w:t>
      </w:r>
      <w:r w:rsidR="009E073B" w:rsidRPr="000234C8">
        <w:rPr>
          <w:rFonts w:asciiTheme="majorHAnsi" w:hAnsiTheme="majorHAnsi"/>
          <w:sz w:val="24"/>
          <w:szCs w:val="24"/>
        </w:rPr>
        <w:t xml:space="preserve">.  </w:t>
      </w:r>
      <w:r w:rsidRPr="000234C8">
        <w:rPr>
          <w:rFonts w:asciiTheme="majorHAnsi" w:hAnsiTheme="majorHAnsi"/>
          <w:sz w:val="24"/>
          <w:szCs w:val="24"/>
        </w:rPr>
        <w:t xml:space="preserve">The </w:t>
      </w:r>
      <w:r w:rsidRPr="000234C8">
        <w:rPr>
          <w:rFonts w:asciiTheme="majorHAnsi" w:hAnsiTheme="majorHAnsi" w:cs="Times"/>
          <w:b/>
          <w:bCs/>
          <w:sz w:val="24"/>
          <w:szCs w:val="24"/>
        </w:rPr>
        <w:t xml:space="preserve">Health and Safety at Work (Asbestos) Regulations 2016 </w:t>
      </w:r>
      <w:r w:rsidRPr="000234C8">
        <w:rPr>
          <w:rFonts w:asciiTheme="majorHAnsi" w:hAnsiTheme="majorHAnsi" w:cs="Times"/>
          <w:bCs/>
          <w:sz w:val="24"/>
          <w:szCs w:val="24"/>
        </w:rPr>
        <w:t>(“Asbestos Regulations”)</w:t>
      </w:r>
      <w:r w:rsidRPr="000234C8">
        <w:rPr>
          <w:rFonts w:asciiTheme="majorHAnsi" w:hAnsiTheme="majorHAnsi" w:cs="Times"/>
          <w:b/>
          <w:bCs/>
          <w:sz w:val="24"/>
          <w:szCs w:val="24"/>
        </w:rPr>
        <w:t xml:space="preserve"> </w:t>
      </w:r>
      <w:r w:rsidR="00E47B75">
        <w:rPr>
          <w:rFonts w:asciiTheme="majorHAnsi" w:hAnsiTheme="majorHAnsi" w:cs="Times"/>
          <w:bCs/>
          <w:sz w:val="24"/>
          <w:szCs w:val="24"/>
        </w:rPr>
        <w:t>came fully into</w:t>
      </w:r>
      <w:r w:rsidR="00A62443" w:rsidRPr="000234C8">
        <w:rPr>
          <w:rFonts w:asciiTheme="majorHAnsi" w:hAnsiTheme="majorHAnsi" w:cs="Times"/>
          <w:bCs/>
          <w:sz w:val="24"/>
          <w:szCs w:val="24"/>
        </w:rPr>
        <w:t xml:space="preserve"> force on </w:t>
      </w:r>
      <w:r w:rsidR="00BB6036">
        <w:rPr>
          <w:rFonts w:asciiTheme="majorHAnsi" w:hAnsiTheme="majorHAnsi" w:cs="Times"/>
          <w:bCs/>
          <w:sz w:val="24"/>
          <w:szCs w:val="24"/>
        </w:rPr>
        <w:t xml:space="preserve">4 </w:t>
      </w:r>
      <w:r w:rsidR="00A62443" w:rsidRPr="000234C8">
        <w:rPr>
          <w:rFonts w:asciiTheme="majorHAnsi" w:hAnsiTheme="majorHAnsi"/>
          <w:sz w:val="24"/>
          <w:szCs w:val="24"/>
        </w:rPr>
        <w:t xml:space="preserve">April 2018.  We explore what these regulations mean for property </w:t>
      </w:r>
      <w:r w:rsidR="00E47B75">
        <w:rPr>
          <w:rFonts w:asciiTheme="majorHAnsi" w:hAnsiTheme="majorHAnsi"/>
          <w:sz w:val="24"/>
          <w:szCs w:val="24"/>
        </w:rPr>
        <w:t>owners</w:t>
      </w:r>
      <w:r w:rsidR="00C11046">
        <w:rPr>
          <w:rFonts w:asciiTheme="majorHAnsi" w:hAnsiTheme="majorHAnsi"/>
          <w:sz w:val="24"/>
          <w:szCs w:val="24"/>
        </w:rPr>
        <w:t xml:space="preserve"> and property managers</w:t>
      </w:r>
      <w:r w:rsidR="00CF0615">
        <w:rPr>
          <w:rFonts w:asciiTheme="majorHAnsi" w:hAnsiTheme="majorHAnsi"/>
          <w:sz w:val="24"/>
          <w:szCs w:val="24"/>
        </w:rPr>
        <w:t xml:space="preserve">; providing practical </w:t>
      </w:r>
      <w:r w:rsidR="00E743D8">
        <w:rPr>
          <w:rFonts w:asciiTheme="majorHAnsi" w:hAnsiTheme="majorHAnsi"/>
          <w:sz w:val="24"/>
          <w:szCs w:val="24"/>
        </w:rPr>
        <w:t>suggestions to</w:t>
      </w:r>
      <w:r w:rsidR="00CF0615">
        <w:rPr>
          <w:rFonts w:asciiTheme="majorHAnsi" w:hAnsiTheme="majorHAnsi"/>
          <w:sz w:val="24"/>
          <w:szCs w:val="24"/>
        </w:rPr>
        <w:t xml:space="preserve"> navigate them</w:t>
      </w:r>
      <w:r w:rsidR="00A62443" w:rsidRPr="000234C8">
        <w:rPr>
          <w:rFonts w:asciiTheme="majorHAnsi" w:hAnsiTheme="majorHAnsi"/>
          <w:sz w:val="24"/>
          <w:szCs w:val="24"/>
        </w:rPr>
        <w:t xml:space="preserve">.  </w:t>
      </w:r>
    </w:p>
    <w:p w14:paraId="74A903B9" w14:textId="77777777" w:rsidR="006E4380" w:rsidRPr="000234C8" w:rsidRDefault="006E4380" w:rsidP="006E4380">
      <w:pPr>
        <w:spacing w:before="100" w:beforeAutospacing="1" w:after="100" w:afterAutospacing="1"/>
        <w:rPr>
          <w:rFonts w:asciiTheme="majorHAnsi" w:hAnsiTheme="majorHAnsi"/>
          <w:b/>
          <w:sz w:val="24"/>
          <w:szCs w:val="24"/>
        </w:rPr>
      </w:pPr>
      <w:r w:rsidRPr="000234C8">
        <w:rPr>
          <w:rFonts w:asciiTheme="majorHAnsi" w:hAnsiTheme="majorHAnsi"/>
          <w:b/>
          <w:sz w:val="24"/>
          <w:szCs w:val="24"/>
        </w:rPr>
        <w:t>What is asbestos?:</w:t>
      </w:r>
    </w:p>
    <w:p w14:paraId="1300B357" w14:textId="63B7B5A6" w:rsidR="006E4380" w:rsidRPr="000234C8" w:rsidRDefault="006E4380" w:rsidP="006E4380">
      <w:pPr>
        <w:numPr>
          <w:ilvl w:val="0"/>
          <w:numId w:val="1"/>
        </w:numPr>
        <w:tabs>
          <w:tab w:val="left" w:pos="220"/>
          <w:tab w:val="left" w:pos="720"/>
        </w:tabs>
        <w:autoSpaceDE w:val="0"/>
        <w:autoSpaceDN w:val="0"/>
        <w:adjustRightInd w:val="0"/>
        <w:spacing w:before="100" w:beforeAutospacing="1" w:after="100" w:afterAutospacing="1"/>
        <w:ind w:left="0" w:firstLine="0"/>
        <w:rPr>
          <w:rFonts w:asciiTheme="majorHAnsi" w:hAnsiTheme="majorHAnsi"/>
          <w:sz w:val="24"/>
          <w:szCs w:val="24"/>
        </w:rPr>
      </w:pPr>
      <w:r w:rsidRPr="000234C8">
        <w:rPr>
          <w:rFonts w:asciiTheme="majorHAnsi" w:hAnsiTheme="majorHAnsi"/>
          <w:sz w:val="24"/>
          <w:szCs w:val="24"/>
        </w:rPr>
        <w:t>Asbestos is a natur</w:t>
      </w:r>
      <w:r w:rsidR="00A62443" w:rsidRPr="000234C8">
        <w:rPr>
          <w:rFonts w:asciiTheme="majorHAnsi" w:hAnsiTheme="majorHAnsi"/>
          <w:sz w:val="24"/>
          <w:szCs w:val="24"/>
        </w:rPr>
        <w:t xml:space="preserve">ally occurring silicate mineral and has been used </w:t>
      </w:r>
      <w:r w:rsidR="008D76D0" w:rsidRPr="000234C8">
        <w:rPr>
          <w:rFonts w:asciiTheme="majorHAnsi" w:hAnsiTheme="majorHAnsi"/>
          <w:sz w:val="24"/>
          <w:szCs w:val="24"/>
        </w:rPr>
        <w:t>for thousands of years.  Egyptians used it to preserve the deceased. As</w:t>
      </w:r>
      <w:bookmarkStart w:id="0" w:name="_GoBack"/>
      <w:bookmarkEnd w:id="0"/>
      <w:r w:rsidR="008D76D0" w:rsidRPr="000234C8">
        <w:rPr>
          <w:rFonts w:asciiTheme="majorHAnsi" w:hAnsiTheme="majorHAnsi"/>
          <w:sz w:val="24"/>
          <w:szCs w:val="24"/>
        </w:rPr>
        <w:t xml:space="preserve"> an industrial revolution material, it was found to be</w:t>
      </w:r>
      <w:r w:rsidR="00A62443" w:rsidRPr="000234C8">
        <w:rPr>
          <w:rFonts w:asciiTheme="majorHAnsi" w:hAnsiTheme="majorHAnsi"/>
          <w:sz w:val="24"/>
          <w:szCs w:val="24"/>
        </w:rPr>
        <w:t xml:space="preserve"> </w:t>
      </w:r>
      <w:r w:rsidR="008D76D0" w:rsidRPr="000234C8">
        <w:rPr>
          <w:rFonts w:asciiTheme="majorHAnsi" w:hAnsiTheme="majorHAnsi"/>
          <w:sz w:val="24"/>
          <w:szCs w:val="24"/>
        </w:rPr>
        <w:t xml:space="preserve">an </w:t>
      </w:r>
      <w:r w:rsidR="00A62443" w:rsidRPr="000234C8">
        <w:rPr>
          <w:rFonts w:asciiTheme="majorHAnsi" w:hAnsiTheme="majorHAnsi"/>
          <w:sz w:val="24"/>
          <w:szCs w:val="24"/>
        </w:rPr>
        <w:t xml:space="preserve">incredibly resilient and fire retardant material with a tensile strength stronger than steel. As a result of these properties, asbestos </w:t>
      </w:r>
      <w:r w:rsidR="008D76D0" w:rsidRPr="000234C8">
        <w:rPr>
          <w:rFonts w:asciiTheme="majorHAnsi" w:hAnsiTheme="majorHAnsi"/>
          <w:sz w:val="24"/>
          <w:szCs w:val="24"/>
        </w:rPr>
        <w:t>and asbestos containing materials or “ACMs” were</w:t>
      </w:r>
      <w:r w:rsidR="00A62443" w:rsidRPr="000234C8">
        <w:rPr>
          <w:rFonts w:asciiTheme="majorHAnsi" w:hAnsiTheme="majorHAnsi"/>
          <w:sz w:val="24"/>
          <w:szCs w:val="24"/>
        </w:rPr>
        <w:t xml:space="preserve"> used widely in the building industry across the world.  In New Zealand, </w:t>
      </w:r>
      <w:r w:rsidR="00A62443" w:rsidRPr="000234C8">
        <w:rPr>
          <w:rFonts w:asciiTheme="majorHAnsi" w:hAnsiTheme="majorHAnsi" w:cs="Arial"/>
          <w:bCs/>
          <w:sz w:val="24"/>
          <w:szCs w:val="24"/>
        </w:rPr>
        <w:t xml:space="preserve">asbestos and </w:t>
      </w:r>
      <w:r w:rsidR="008D76D0" w:rsidRPr="000234C8">
        <w:rPr>
          <w:rFonts w:asciiTheme="majorHAnsi" w:hAnsiTheme="majorHAnsi" w:cs="Arial"/>
          <w:bCs/>
          <w:sz w:val="24"/>
          <w:szCs w:val="24"/>
        </w:rPr>
        <w:t>ACMs</w:t>
      </w:r>
      <w:r w:rsidR="00A62443" w:rsidRPr="000234C8">
        <w:rPr>
          <w:rFonts w:asciiTheme="majorHAnsi" w:hAnsiTheme="majorHAnsi" w:cs="Arial"/>
          <w:bCs/>
          <w:sz w:val="24"/>
          <w:szCs w:val="24"/>
        </w:rPr>
        <w:t xml:space="preserve"> were used in the </w:t>
      </w:r>
      <w:r w:rsidRPr="000234C8">
        <w:rPr>
          <w:rFonts w:asciiTheme="majorHAnsi" w:hAnsiTheme="majorHAnsi" w:cs="Axqspdwlqnxevxwwsttnxwjzwih"/>
          <w:sz w:val="24"/>
          <w:szCs w:val="24"/>
        </w:rPr>
        <w:t xml:space="preserve">building industry primarily between the 1940s through until the year 2000.  </w:t>
      </w:r>
      <w:r w:rsidR="00A62443" w:rsidRPr="000234C8">
        <w:rPr>
          <w:rFonts w:asciiTheme="majorHAnsi" w:hAnsiTheme="majorHAnsi" w:cs="Axqspdwlqnxevxwwsttnxwjzwih"/>
          <w:sz w:val="24"/>
          <w:szCs w:val="24"/>
        </w:rPr>
        <w:t>Since 2016, the importatio</w:t>
      </w:r>
      <w:r w:rsidR="008D76D0" w:rsidRPr="000234C8">
        <w:rPr>
          <w:rFonts w:asciiTheme="majorHAnsi" w:hAnsiTheme="majorHAnsi" w:cs="Axqspdwlqnxevxwwsttnxwjzwih"/>
          <w:sz w:val="24"/>
          <w:szCs w:val="24"/>
        </w:rPr>
        <w:t xml:space="preserve">n of asbestos has been banned.  </w:t>
      </w:r>
    </w:p>
    <w:p w14:paraId="1CECD012" w14:textId="589A1810" w:rsidR="006E4380" w:rsidRPr="000234C8" w:rsidRDefault="00A62443" w:rsidP="006E4380">
      <w:pPr>
        <w:autoSpaceDE w:val="0"/>
        <w:autoSpaceDN w:val="0"/>
        <w:adjustRightInd w:val="0"/>
        <w:spacing w:before="100" w:beforeAutospacing="1" w:after="100" w:afterAutospacing="1"/>
        <w:rPr>
          <w:rFonts w:asciiTheme="majorHAnsi" w:hAnsiTheme="majorHAnsi" w:cs="Axqspdwlqnxevxwwsttnxwjzwih"/>
          <w:sz w:val="24"/>
          <w:szCs w:val="24"/>
        </w:rPr>
      </w:pPr>
      <w:r w:rsidRPr="000234C8">
        <w:rPr>
          <w:rFonts w:asciiTheme="majorHAnsi" w:hAnsiTheme="majorHAnsi"/>
          <w:sz w:val="24"/>
          <w:szCs w:val="24"/>
        </w:rPr>
        <w:t>The</w:t>
      </w:r>
      <w:r w:rsidR="008D76D0" w:rsidRPr="000234C8">
        <w:rPr>
          <w:rFonts w:asciiTheme="majorHAnsi" w:hAnsiTheme="majorHAnsi"/>
          <w:sz w:val="24"/>
          <w:szCs w:val="24"/>
        </w:rPr>
        <w:t>re is good reason behind the banning of</w:t>
      </w:r>
      <w:r w:rsidRPr="000234C8">
        <w:rPr>
          <w:rFonts w:asciiTheme="majorHAnsi" w:hAnsiTheme="majorHAnsi"/>
          <w:sz w:val="24"/>
          <w:szCs w:val="24"/>
        </w:rPr>
        <w:t xml:space="preserve"> asbestos </w:t>
      </w:r>
      <w:r w:rsidR="008D76D0" w:rsidRPr="000234C8">
        <w:rPr>
          <w:rFonts w:asciiTheme="majorHAnsi" w:hAnsiTheme="majorHAnsi"/>
          <w:sz w:val="24"/>
          <w:szCs w:val="24"/>
        </w:rPr>
        <w:t xml:space="preserve">and ACMs. These materials became unpopular </w:t>
      </w:r>
      <w:r w:rsidRPr="000234C8">
        <w:rPr>
          <w:rFonts w:asciiTheme="majorHAnsi" w:hAnsiTheme="majorHAnsi"/>
          <w:sz w:val="24"/>
          <w:szCs w:val="24"/>
        </w:rPr>
        <w:t>due to being linked to serious health problems such as cancer.  The link between being exposed to asbestos fibres and cancer (bronchogenic carcinoma</w:t>
      </w:r>
      <w:r w:rsidR="008D76D0" w:rsidRPr="000234C8">
        <w:rPr>
          <w:rFonts w:asciiTheme="majorHAnsi" w:hAnsiTheme="majorHAnsi"/>
          <w:sz w:val="24"/>
          <w:szCs w:val="24"/>
        </w:rPr>
        <w:t>/cancer of the lungs</w:t>
      </w:r>
      <w:r w:rsidRPr="000234C8">
        <w:rPr>
          <w:rFonts w:asciiTheme="majorHAnsi" w:hAnsiTheme="majorHAnsi"/>
          <w:sz w:val="24"/>
          <w:szCs w:val="24"/>
        </w:rPr>
        <w:t xml:space="preserve">) was identified </w:t>
      </w:r>
      <w:r w:rsidR="007858F5" w:rsidRPr="000234C8">
        <w:rPr>
          <w:rFonts w:asciiTheme="majorHAnsi" w:hAnsiTheme="majorHAnsi"/>
          <w:sz w:val="24"/>
          <w:szCs w:val="24"/>
        </w:rPr>
        <w:t xml:space="preserve">in the 1960s </w:t>
      </w:r>
      <w:r w:rsidRPr="000234C8">
        <w:rPr>
          <w:rFonts w:asciiTheme="majorHAnsi" w:hAnsiTheme="majorHAnsi"/>
          <w:sz w:val="24"/>
          <w:szCs w:val="24"/>
        </w:rPr>
        <w:t>b</w:t>
      </w:r>
      <w:r w:rsidR="007858F5" w:rsidRPr="000234C8">
        <w:rPr>
          <w:rFonts w:asciiTheme="majorHAnsi" w:hAnsiTheme="majorHAnsi"/>
          <w:sz w:val="24"/>
          <w:szCs w:val="24"/>
        </w:rPr>
        <w:t xml:space="preserve">y the then </w:t>
      </w:r>
      <w:r w:rsidR="008D76D0" w:rsidRPr="000234C8">
        <w:rPr>
          <w:rFonts w:asciiTheme="majorHAnsi" w:hAnsiTheme="majorHAnsi"/>
          <w:sz w:val="24"/>
          <w:szCs w:val="24"/>
        </w:rPr>
        <w:t xml:space="preserve">NZ </w:t>
      </w:r>
      <w:r w:rsidR="007858F5" w:rsidRPr="000234C8">
        <w:rPr>
          <w:rFonts w:asciiTheme="majorHAnsi" w:hAnsiTheme="majorHAnsi"/>
          <w:sz w:val="24"/>
          <w:szCs w:val="24"/>
        </w:rPr>
        <w:t xml:space="preserve">Department of Health.  </w:t>
      </w:r>
    </w:p>
    <w:p w14:paraId="43F7169C" w14:textId="6EC19EB8" w:rsidR="006E4380" w:rsidRPr="000234C8" w:rsidRDefault="00A62443" w:rsidP="006E4380">
      <w:pPr>
        <w:autoSpaceDE w:val="0"/>
        <w:autoSpaceDN w:val="0"/>
        <w:adjustRightInd w:val="0"/>
        <w:spacing w:after="240" w:line="280" w:lineRule="atLeast"/>
        <w:rPr>
          <w:rFonts w:asciiTheme="majorHAnsi" w:hAnsiTheme="majorHAnsi" w:cs="Times"/>
          <w:sz w:val="24"/>
          <w:szCs w:val="24"/>
        </w:rPr>
      </w:pPr>
      <w:r w:rsidRPr="000234C8">
        <w:rPr>
          <w:rFonts w:asciiTheme="majorHAnsi" w:hAnsiTheme="majorHAnsi" w:cs="Times"/>
          <w:sz w:val="24"/>
          <w:szCs w:val="24"/>
        </w:rPr>
        <w:t>Despite the health risks and due to the robustness of asbestos and ACMs, l</w:t>
      </w:r>
      <w:r w:rsidR="006E4380" w:rsidRPr="000234C8">
        <w:rPr>
          <w:rFonts w:asciiTheme="majorHAnsi" w:hAnsiTheme="majorHAnsi" w:cs="Times"/>
          <w:sz w:val="24"/>
          <w:szCs w:val="24"/>
        </w:rPr>
        <w:t xml:space="preserve">arge amounts of asbestos and </w:t>
      </w:r>
      <w:r w:rsidRPr="000234C8">
        <w:rPr>
          <w:rFonts w:asciiTheme="majorHAnsi" w:hAnsiTheme="majorHAnsi" w:cs="Times"/>
          <w:sz w:val="24"/>
          <w:szCs w:val="24"/>
        </w:rPr>
        <w:t xml:space="preserve">ACMS </w:t>
      </w:r>
      <w:r w:rsidR="006E4380" w:rsidRPr="000234C8">
        <w:rPr>
          <w:rFonts w:asciiTheme="majorHAnsi" w:hAnsiTheme="majorHAnsi" w:cs="Times"/>
          <w:sz w:val="24"/>
          <w:szCs w:val="24"/>
        </w:rPr>
        <w:t xml:space="preserve">were used in New Zealand in the construction industry and in the refurbishment buildings until 2000. </w:t>
      </w:r>
      <w:r w:rsidRPr="000234C8">
        <w:rPr>
          <w:rFonts w:asciiTheme="majorHAnsi" w:hAnsiTheme="majorHAnsi" w:cs="Times"/>
          <w:sz w:val="24"/>
          <w:szCs w:val="24"/>
        </w:rPr>
        <w:t>For property managers, homeowners and investors, t</w:t>
      </w:r>
      <w:r w:rsidR="006E4380" w:rsidRPr="000234C8">
        <w:rPr>
          <w:rFonts w:asciiTheme="majorHAnsi" w:hAnsiTheme="majorHAnsi" w:cs="Times"/>
          <w:sz w:val="24"/>
          <w:szCs w:val="24"/>
        </w:rPr>
        <w:t xml:space="preserve">his means there are many buildings in New Zealand </w:t>
      </w:r>
      <w:r w:rsidRPr="000234C8">
        <w:rPr>
          <w:rFonts w:asciiTheme="majorHAnsi" w:hAnsiTheme="majorHAnsi" w:cs="Times"/>
          <w:sz w:val="24"/>
          <w:szCs w:val="24"/>
        </w:rPr>
        <w:t xml:space="preserve">(industrial, commercial and residential) </w:t>
      </w:r>
      <w:r w:rsidR="008D76D0" w:rsidRPr="000234C8">
        <w:rPr>
          <w:rFonts w:asciiTheme="majorHAnsi" w:hAnsiTheme="majorHAnsi" w:cs="Times"/>
          <w:sz w:val="24"/>
          <w:szCs w:val="24"/>
        </w:rPr>
        <w:t>that contain asbestos and</w:t>
      </w:r>
      <w:r w:rsidR="006E4380" w:rsidRPr="000234C8">
        <w:rPr>
          <w:rFonts w:asciiTheme="majorHAnsi" w:hAnsiTheme="majorHAnsi" w:cs="Times"/>
          <w:sz w:val="24"/>
          <w:szCs w:val="24"/>
        </w:rPr>
        <w:t xml:space="preserve"> ACMs. </w:t>
      </w:r>
      <w:r w:rsidR="008D76D0" w:rsidRPr="000234C8">
        <w:rPr>
          <w:rFonts w:asciiTheme="majorHAnsi" w:hAnsiTheme="majorHAnsi" w:cs="Times"/>
          <w:sz w:val="24"/>
          <w:szCs w:val="24"/>
        </w:rPr>
        <w:t xml:space="preserve">These </w:t>
      </w:r>
      <w:r w:rsidR="008D76D0" w:rsidRPr="000234C8">
        <w:rPr>
          <w:rFonts w:asciiTheme="majorHAnsi" w:hAnsiTheme="majorHAnsi" w:cs="Times"/>
          <w:sz w:val="24"/>
          <w:szCs w:val="24"/>
        </w:rPr>
        <w:lastRenderedPageBreak/>
        <w:t xml:space="preserve">materials </w:t>
      </w:r>
      <w:r w:rsidRPr="000234C8">
        <w:rPr>
          <w:rFonts w:asciiTheme="majorHAnsi" w:hAnsiTheme="majorHAnsi" w:cs="Times"/>
          <w:sz w:val="24"/>
          <w:szCs w:val="24"/>
        </w:rPr>
        <w:t xml:space="preserve">are not to be feared until they are disturbed or damaged. The risk to health only arises when there is damage and </w:t>
      </w:r>
      <w:r w:rsidR="006E4380" w:rsidRPr="000234C8">
        <w:rPr>
          <w:rFonts w:asciiTheme="majorHAnsi" w:hAnsiTheme="majorHAnsi" w:cs="Times"/>
          <w:sz w:val="24"/>
          <w:szCs w:val="24"/>
        </w:rPr>
        <w:t xml:space="preserve">fibres are released into the air. If those fibres are breathed in, </w:t>
      </w:r>
      <w:r w:rsidRPr="000234C8">
        <w:rPr>
          <w:rFonts w:asciiTheme="majorHAnsi" w:hAnsiTheme="majorHAnsi" w:cs="Times"/>
          <w:sz w:val="24"/>
          <w:szCs w:val="24"/>
        </w:rPr>
        <w:t>that is when they can cause serious health issues</w:t>
      </w:r>
      <w:r w:rsidR="008D76D0" w:rsidRPr="000234C8">
        <w:rPr>
          <w:rFonts w:asciiTheme="majorHAnsi" w:hAnsiTheme="majorHAnsi" w:cs="Times"/>
          <w:sz w:val="24"/>
          <w:szCs w:val="24"/>
        </w:rPr>
        <w:t xml:space="preserve"> such as cancer of the lungs</w:t>
      </w:r>
      <w:r w:rsidRPr="000234C8">
        <w:rPr>
          <w:rFonts w:asciiTheme="majorHAnsi" w:hAnsiTheme="majorHAnsi" w:cs="Times"/>
          <w:sz w:val="24"/>
          <w:szCs w:val="24"/>
        </w:rPr>
        <w:t xml:space="preserve">.  To mitigate the dangers of asbestos and ACMs, the Asbestos Regulations form the basis of managing </w:t>
      </w:r>
      <w:r w:rsidR="008D76D0" w:rsidRPr="000234C8">
        <w:rPr>
          <w:rFonts w:asciiTheme="majorHAnsi" w:hAnsiTheme="majorHAnsi" w:cs="Times"/>
          <w:sz w:val="24"/>
          <w:szCs w:val="24"/>
        </w:rPr>
        <w:t xml:space="preserve">these risks and ensuring safety of all.  </w:t>
      </w:r>
      <w:r w:rsidRPr="000234C8">
        <w:rPr>
          <w:rFonts w:asciiTheme="majorHAnsi" w:hAnsiTheme="majorHAnsi" w:cs="Times"/>
          <w:sz w:val="24"/>
          <w:szCs w:val="24"/>
        </w:rPr>
        <w:t xml:space="preserve">  </w:t>
      </w:r>
    </w:p>
    <w:p w14:paraId="08FE9875" w14:textId="256648BC" w:rsidR="006E4380" w:rsidRPr="000234C8" w:rsidRDefault="006E4380" w:rsidP="006E4380">
      <w:pPr>
        <w:pStyle w:val="NormalWeb"/>
        <w:rPr>
          <w:rFonts w:asciiTheme="majorHAnsi" w:hAnsiTheme="majorHAnsi"/>
          <w:b/>
          <w:sz w:val="24"/>
          <w:szCs w:val="24"/>
        </w:rPr>
      </w:pPr>
      <w:r w:rsidRPr="000234C8">
        <w:rPr>
          <w:rFonts w:asciiTheme="majorHAnsi" w:hAnsiTheme="majorHAnsi"/>
          <w:b/>
          <w:sz w:val="24"/>
          <w:szCs w:val="24"/>
        </w:rPr>
        <w:t xml:space="preserve">How </w:t>
      </w:r>
      <w:r w:rsidR="008D76D0" w:rsidRPr="000234C8">
        <w:rPr>
          <w:rFonts w:asciiTheme="majorHAnsi" w:hAnsiTheme="majorHAnsi"/>
          <w:b/>
          <w:sz w:val="24"/>
          <w:szCs w:val="24"/>
        </w:rPr>
        <w:t xml:space="preserve">are asbestos and ACMs </w:t>
      </w:r>
      <w:r w:rsidR="007858F5" w:rsidRPr="000234C8">
        <w:rPr>
          <w:rFonts w:asciiTheme="majorHAnsi" w:hAnsiTheme="majorHAnsi"/>
          <w:b/>
          <w:sz w:val="24"/>
          <w:szCs w:val="24"/>
        </w:rPr>
        <w:t>recognised</w:t>
      </w:r>
      <w:r w:rsidRPr="000234C8">
        <w:rPr>
          <w:rFonts w:asciiTheme="majorHAnsi" w:hAnsiTheme="majorHAnsi"/>
          <w:b/>
          <w:sz w:val="24"/>
          <w:szCs w:val="24"/>
        </w:rPr>
        <w:t>?:</w:t>
      </w:r>
    </w:p>
    <w:p w14:paraId="2A2B71E2" w14:textId="27BB6D3E" w:rsidR="006E4380" w:rsidRPr="000234C8" w:rsidRDefault="006E4380" w:rsidP="006E4380">
      <w:pPr>
        <w:spacing w:before="100" w:beforeAutospacing="1" w:after="100" w:afterAutospacing="1"/>
        <w:rPr>
          <w:rFonts w:asciiTheme="majorHAnsi" w:hAnsiTheme="majorHAnsi" w:cs="Axqspdwlqnxevxwwsttnxwjzwih"/>
          <w:sz w:val="24"/>
          <w:szCs w:val="24"/>
        </w:rPr>
      </w:pPr>
      <w:r w:rsidRPr="000234C8">
        <w:rPr>
          <w:rFonts w:asciiTheme="majorHAnsi" w:hAnsiTheme="majorHAnsi"/>
          <w:sz w:val="24"/>
          <w:szCs w:val="24"/>
        </w:rPr>
        <w:t xml:space="preserve">ACMs are most likely to be found in buildings that were constructed before the </w:t>
      </w:r>
      <w:r w:rsidR="008D76D0" w:rsidRPr="000234C8">
        <w:rPr>
          <w:rFonts w:asciiTheme="majorHAnsi" w:hAnsiTheme="majorHAnsi"/>
          <w:sz w:val="24"/>
          <w:szCs w:val="24"/>
        </w:rPr>
        <w:t xml:space="preserve">approximately the mid </w:t>
      </w:r>
      <w:r w:rsidRPr="000234C8">
        <w:rPr>
          <w:rFonts w:asciiTheme="majorHAnsi" w:hAnsiTheme="majorHAnsi"/>
          <w:sz w:val="24"/>
          <w:szCs w:val="24"/>
        </w:rPr>
        <w:t xml:space="preserve">1980s. </w:t>
      </w:r>
      <w:r w:rsidR="00A62443" w:rsidRPr="000234C8">
        <w:rPr>
          <w:rFonts w:asciiTheme="majorHAnsi" w:hAnsiTheme="majorHAnsi"/>
          <w:sz w:val="24"/>
          <w:szCs w:val="24"/>
        </w:rPr>
        <w:t xml:space="preserve">Homes built after 2000 are highly unlikely to contain asbestos or ACMs.  </w:t>
      </w:r>
      <w:r w:rsidR="00A62443" w:rsidRPr="000234C8">
        <w:rPr>
          <w:rFonts w:asciiTheme="majorHAnsi" w:hAnsiTheme="majorHAnsi" w:cs="Axqspdwlqnxevxwwsttnxwjzwih"/>
          <w:sz w:val="24"/>
          <w:szCs w:val="24"/>
        </w:rPr>
        <w:t>There is a good gener</w:t>
      </w:r>
      <w:r w:rsidR="00704C41" w:rsidRPr="000234C8">
        <w:rPr>
          <w:rFonts w:asciiTheme="majorHAnsi" w:hAnsiTheme="majorHAnsi" w:cs="Axqspdwlqnxevxwwsttnxwjzwih"/>
          <w:sz w:val="24"/>
          <w:szCs w:val="24"/>
        </w:rPr>
        <w:t xml:space="preserve">al guide for property managers </w:t>
      </w:r>
      <w:r w:rsidR="00A62443" w:rsidRPr="000234C8">
        <w:rPr>
          <w:rFonts w:asciiTheme="majorHAnsi" w:hAnsiTheme="majorHAnsi" w:cs="Axqspdwlqnxevxwwsttnxwjzwih"/>
          <w:sz w:val="24"/>
          <w:szCs w:val="24"/>
        </w:rPr>
        <w:t xml:space="preserve">and landlords is as follows:   </w:t>
      </w:r>
    </w:p>
    <w:p w14:paraId="66245702" w14:textId="6170BD77" w:rsidR="006E4380" w:rsidRPr="000234C8" w:rsidRDefault="006E4380" w:rsidP="006E4380">
      <w:pPr>
        <w:pStyle w:val="ListParagraph"/>
        <w:numPr>
          <w:ilvl w:val="0"/>
          <w:numId w:val="3"/>
        </w:numPr>
        <w:spacing w:before="100" w:beforeAutospacing="1" w:after="100" w:afterAutospacing="1"/>
        <w:rPr>
          <w:rFonts w:asciiTheme="majorHAnsi" w:hAnsiTheme="majorHAnsi" w:cs="Axqspdwlqnxevxwwsttnxwjzwih"/>
          <w:sz w:val="24"/>
          <w:szCs w:val="24"/>
        </w:rPr>
      </w:pPr>
      <w:r w:rsidRPr="000234C8">
        <w:rPr>
          <w:rFonts w:asciiTheme="majorHAnsi" w:hAnsiTheme="majorHAnsi" w:cs="Axqspdwlqnxevxwwsttnxwjzwih"/>
          <w:sz w:val="24"/>
          <w:szCs w:val="24"/>
        </w:rPr>
        <w:t xml:space="preserve">A property is </w:t>
      </w:r>
      <w:r w:rsidRPr="000234C8">
        <w:rPr>
          <w:rFonts w:asciiTheme="majorHAnsi" w:hAnsiTheme="majorHAnsi" w:cs="Axqspdwlqnxevxwwsttnxwjzwih"/>
          <w:b/>
          <w:sz w:val="24"/>
          <w:szCs w:val="24"/>
        </w:rPr>
        <w:t xml:space="preserve">highly </w:t>
      </w:r>
      <w:r w:rsidRPr="000234C8">
        <w:rPr>
          <w:rFonts w:asciiTheme="majorHAnsi" w:hAnsiTheme="majorHAnsi" w:cs="Axqspdwlqnxevxwwsttnxwjzwih"/>
          <w:sz w:val="24"/>
          <w:szCs w:val="24"/>
        </w:rPr>
        <w:t>likely to have some materials containing asbestos if it was built before the 1980s.</w:t>
      </w:r>
    </w:p>
    <w:p w14:paraId="1B2AD1D4" w14:textId="2B9DD56B" w:rsidR="006E4380" w:rsidRPr="000234C8" w:rsidRDefault="006E4380" w:rsidP="006E4380">
      <w:pPr>
        <w:pStyle w:val="ListParagraph"/>
        <w:numPr>
          <w:ilvl w:val="0"/>
          <w:numId w:val="3"/>
        </w:numPr>
        <w:spacing w:before="100" w:beforeAutospacing="1" w:after="100" w:afterAutospacing="1"/>
        <w:rPr>
          <w:rFonts w:asciiTheme="majorHAnsi" w:hAnsiTheme="majorHAnsi" w:cs="Axqspdwlqnxevxwwsttnxwjzwih"/>
          <w:sz w:val="24"/>
          <w:szCs w:val="24"/>
        </w:rPr>
      </w:pPr>
      <w:r w:rsidRPr="000234C8">
        <w:rPr>
          <w:rFonts w:asciiTheme="majorHAnsi" w:hAnsiTheme="majorHAnsi" w:cs="Axqspdwlqnxevxwwsttnxwjzwih"/>
          <w:sz w:val="24"/>
          <w:szCs w:val="24"/>
        </w:rPr>
        <w:t xml:space="preserve">A property is </w:t>
      </w:r>
      <w:r w:rsidRPr="000234C8">
        <w:rPr>
          <w:rFonts w:asciiTheme="majorHAnsi" w:hAnsiTheme="majorHAnsi" w:cs="Axqspdwlqnxevxwwsttnxwjzwih"/>
          <w:b/>
          <w:sz w:val="24"/>
          <w:szCs w:val="24"/>
        </w:rPr>
        <w:t xml:space="preserve">likely </w:t>
      </w:r>
      <w:r w:rsidRPr="000234C8">
        <w:rPr>
          <w:rFonts w:asciiTheme="majorHAnsi" w:hAnsiTheme="majorHAnsi" w:cs="Axqspdwlqnxevxwwsttnxwjzwih"/>
          <w:sz w:val="24"/>
          <w:szCs w:val="24"/>
        </w:rPr>
        <w:t xml:space="preserve">that it will have some materials containing asbestos if it was built between the </w:t>
      </w:r>
      <w:r w:rsidR="007858F5" w:rsidRPr="000234C8">
        <w:rPr>
          <w:rFonts w:asciiTheme="majorHAnsi" w:hAnsiTheme="majorHAnsi" w:cs="Axqspdwlqnxevxwwsttnxwjzwih"/>
          <w:sz w:val="24"/>
          <w:szCs w:val="24"/>
        </w:rPr>
        <w:t>1980s</w:t>
      </w:r>
      <w:r w:rsidRPr="000234C8">
        <w:rPr>
          <w:rFonts w:asciiTheme="majorHAnsi" w:hAnsiTheme="majorHAnsi" w:cs="Axqspdwlqnxevxwwsttnxwjzwih"/>
          <w:sz w:val="24"/>
          <w:szCs w:val="24"/>
        </w:rPr>
        <w:t xml:space="preserve"> and 1990</w:t>
      </w:r>
      <w:r w:rsidR="007858F5" w:rsidRPr="000234C8">
        <w:rPr>
          <w:rFonts w:asciiTheme="majorHAnsi" w:hAnsiTheme="majorHAnsi" w:cs="Axqspdwlqnxevxwwsttnxwjzwih"/>
          <w:sz w:val="24"/>
          <w:szCs w:val="24"/>
        </w:rPr>
        <w:t>s</w:t>
      </w:r>
      <w:r w:rsidRPr="000234C8">
        <w:rPr>
          <w:rFonts w:asciiTheme="majorHAnsi" w:hAnsiTheme="majorHAnsi" w:cs="Axqspdwlqnxevxwwsttnxwjzwih"/>
          <w:sz w:val="24"/>
          <w:szCs w:val="24"/>
        </w:rPr>
        <w:t>.</w:t>
      </w:r>
    </w:p>
    <w:p w14:paraId="54C06D48" w14:textId="77777777" w:rsidR="006E4380" w:rsidRPr="000234C8" w:rsidRDefault="006E4380" w:rsidP="006E4380">
      <w:pPr>
        <w:pStyle w:val="ListParagraph"/>
        <w:numPr>
          <w:ilvl w:val="0"/>
          <w:numId w:val="3"/>
        </w:numPr>
        <w:spacing w:before="100" w:beforeAutospacing="1" w:after="100" w:afterAutospacing="1"/>
        <w:rPr>
          <w:rFonts w:asciiTheme="majorHAnsi" w:hAnsiTheme="majorHAnsi" w:cs="Axqspdwlqnxevxwwsttnxwjzwih"/>
          <w:sz w:val="24"/>
          <w:szCs w:val="24"/>
        </w:rPr>
      </w:pPr>
      <w:r w:rsidRPr="000234C8">
        <w:rPr>
          <w:rFonts w:asciiTheme="majorHAnsi" w:hAnsiTheme="majorHAnsi" w:cs="Axqspdwlqnxevxwwsttnxwjzwih"/>
          <w:sz w:val="24"/>
          <w:szCs w:val="24"/>
        </w:rPr>
        <w:t xml:space="preserve">A property is </w:t>
      </w:r>
      <w:r w:rsidRPr="000234C8">
        <w:rPr>
          <w:rFonts w:asciiTheme="majorHAnsi" w:hAnsiTheme="majorHAnsi" w:cs="Axqspdwlqnxevxwwsttnxwjzwih"/>
          <w:b/>
          <w:sz w:val="24"/>
          <w:szCs w:val="24"/>
        </w:rPr>
        <w:t>unlikely</w:t>
      </w:r>
      <w:r w:rsidRPr="000234C8">
        <w:rPr>
          <w:rFonts w:asciiTheme="majorHAnsi" w:hAnsiTheme="majorHAnsi" w:cs="Axqspdwlqnxevxwwsttnxwjzwih"/>
          <w:sz w:val="24"/>
          <w:szCs w:val="24"/>
        </w:rPr>
        <w:t xml:space="preserve"> to have materials containing asbestos if it was built after 1990.</w:t>
      </w:r>
    </w:p>
    <w:p w14:paraId="752D56FE" w14:textId="6250317A" w:rsidR="006E4380" w:rsidRPr="000234C8" w:rsidRDefault="00A62443" w:rsidP="006E4380">
      <w:pPr>
        <w:pStyle w:val="NormalWeb"/>
        <w:rPr>
          <w:rFonts w:asciiTheme="majorHAnsi" w:hAnsiTheme="majorHAnsi"/>
          <w:sz w:val="24"/>
          <w:szCs w:val="24"/>
        </w:rPr>
      </w:pPr>
      <w:r w:rsidRPr="000234C8">
        <w:rPr>
          <w:rFonts w:asciiTheme="majorHAnsi" w:hAnsiTheme="majorHAnsi"/>
          <w:sz w:val="24"/>
          <w:szCs w:val="24"/>
        </w:rPr>
        <w:t>A g</w:t>
      </w:r>
      <w:r w:rsidR="008D76D0" w:rsidRPr="000234C8">
        <w:rPr>
          <w:rFonts w:asciiTheme="majorHAnsi" w:hAnsiTheme="majorHAnsi"/>
          <w:sz w:val="24"/>
          <w:szCs w:val="24"/>
        </w:rPr>
        <w:t>ood general guide of asbestos and</w:t>
      </w:r>
      <w:r w:rsidRPr="000234C8">
        <w:rPr>
          <w:rFonts w:asciiTheme="majorHAnsi" w:hAnsiTheme="majorHAnsi"/>
          <w:sz w:val="24"/>
          <w:szCs w:val="24"/>
        </w:rPr>
        <w:t xml:space="preserve"> ACMs being present in residential property is as follows</w:t>
      </w:r>
      <w:r w:rsidR="006E4380" w:rsidRPr="000234C8">
        <w:rPr>
          <w:rStyle w:val="FootnoteReference"/>
          <w:rFonts w:asciiTheme="majorHAnsi" w:hAnsiTheme="majorHAnsi"/>
          <w:sz w:val="24"/>
          <w:szCs w:val="24"/>
        </w:rPr>
        <w:footnoteReference w:id="1"/>
      </w:r>
      <w:r w:rsidR="008D76D0" w:rsidRPr="000234C8">
        <w:rPr>
          <w:rFonts w:asciiTheme="majorHAnsi" w:hAnsiTheme="majorHAnsi"/>
          <w:sz w:val="24"/>
          <w:szCs w:val="24"/>
        </w:rPr>
        <w:t xml:space="preserve">.  </w:t>
      </w:r>
    </w:p>
    <w:p w14:paraId="676F476E" w14:textId="77777777" w:rsidR="006E4380" w:rsidRPr="000234C8" w:rsidRDefault="006E4380" w:rsidP="006E4380">
      <w:pPr>
        <w:pStyle w:val="NormalWeb"/>
        <w:rPr>
          <w:rFonts w:asciiTheme="majorHAnsi" w:hAnsiTheme="majorHAnsi"/>
          <w:b/>
          <w:sz w:val="24"/>
          <w:szCs w:val="24"/>
        </w:rPr>
      </w:pPr>
      <w:r w:rsidRPr="000234C8">
        <w:rPr>
          <w:rFonts w:asciiTheme="majorHAnsi" w:hAnsiTheme="majorHAnsi"/>
          <w:b/>
          <w:sz w:val="24"/>
          <w:szCs w:val="24"/>
        </w:rPr>
        <w:t>Residential property:</w:t>
      </w:r>
    </w:p>
    <w:p w14:paraId="33143C3A" w14:textId="09A5BD28" w:rsidR="006E4380" w:rsidRPr="000234C8" w:rsidRDefault="008D76D0" w:rsidP="006E4380">
      <w:pPr>
        <w:widowControl/>
        <w:numPr>
          <w:ilvl w:val="0"/>
          <w:numId w:val="2"/>
        </w:numPr>
        <w:spacing w:before="100" w:beforeAutospacing="1" w:after="100" w:afterAutospacing="1"/>
        <w:ind w:left="0" w:firstLine="0"/>
        <w:textAlignment w:val="baseline"/>
        <w:rPr>
          <w:rFonts w:asciiTheme="majorHAnsi" w:eastAsia="Times New Roman" w:hAnsiTheme="majorHAnsi" w:cs="Times New Roman"/>
          <w:sz w:val="24"/>
          <w:szCs w:val="24"/>
        </w:rPr>
      </w:pPr>
      <w:r w:rsidRPr="000234C8">
        <w:rPr>
          <w:rFonts w:asciiTheme="majorHAnsi" w:eastAsia="Times New Roman" w:hAnsiTheme="majorHAnsi" w:cs="Times New Roman"/>
          <w:sz w:val="24"/>
          <w:szCs w:val="24"/>
        </w:rPr>
        <w:t>c</w:t>
      </w:r>
      <w:r w:rsidR="006E4380" w:rsidRPr="000234C8">
        <w:rPr>
          <w:rFonts w:asciiTheme="majorHAnsi" w:eastAsia="Times New Roman" w:hAnsiTheme="majorHAnsi" w:cs="Times New Roman"/>
          <w:sz w:val="24"/>
          <w:szCs w:val="24"/>
        </w:rPr>
        <w:t>ladding, including baseboards</w:t>
      </w:r>
    </w:p>
    <w:p w14:paraId="2A573AD0" w14:textId="281102DE" w:rsidR="006E4380" w:rsidRPr="000234C8" w:rsidRDefault="008D76D0" w:rsidP="006E4380">
      <w:pPr>
        <w:widowControl/>
        <w:numPr>
          <w:ilvl w:val="0"/>
          <w:numId w:val="2"/>
        </w:numPr>
        <w:spacing w:before="100" w:beforeAutospacing="1" w:after="100" w:afterAutospacing="1"/>
        <w:ind w:left="0" w:firstLine="0"/>
        <w:textAlignment w:val="baseline"/>
        <w:rPr>
          <w:rFonts w:asciiTheme="majorHAnsi" w:eastAsia="Times New Roman" w:hAnsiTheme="majorHAnsi" w:cs="Times New Roman"/>
          <w:sz w:val="24"/>
          <w:szCs w:val="24"/>
        </w:rPr>
      </w:pPr>
      <w:r w:rsidRPr="000234C8">
        <w:rPr>
          <w:rFonts w:asciiTheme="majorHAnsi" w:eastAsia="Times New Roman" w:hAnsiTheme="majorHAnsi" w:cs="Times New Roman"/>
          <w:sz w:val="24"/>
          <w:szCs w:val="24"/>
        </w:rPr>
        <w:t>v</w:t>
      </w:r>
      <w:r w:rsidR="006E4380" w:rsidRPr="000234C8">
        <w:rPr>
          <w:rFonts w:asciiTheme="majorHAnsi" w:eastAsia="Times New Roman" w:hAnsiTheme="majorHAnsi" w:cs="Times New Roman"/>
          <w:sz w:val="24"/>
          <w:szCs w:val="24"/>
        </w:rPr>
        <w:t>inyl flooring</w:t>
      </w:r>
    </w:p>
    <w:p w14:paraId="6F780AD0" w14:textId="34C8F1CE" w:rsidR="006E4380" w:rsidRPr="000234C8" w:rsidRDefault="008D76D0" w:rsidP="006E4380">
      <w:pPr>
        <w:widowControl/>
        <w:numPr>
          <w:ilvl w:val="0"/>
          <w:numId w:val="2"/>
        </w:numPr>
        <w:spacing w:before="100" w:beforeAutospacing="1" w:after="100" w:afterAutospacing="1"/>
        <w:ind w:left="0" w:firstLine="0"/>
        <w:textAlignment w:val="baseline"/>
        <w:rPr>
          <w:rFonts w:asciiTheme="majorHAnsi" w:eastAsia="Times New Roman" w:hAnsiTheme="majorHAnsi" w:cs="Times New Roman"/>
          <w:sz w:val="24"/>
          <w:szCs w:val="24"/>
        </w:rPr>
      </w:pPr>
      <w:r w:rsidRPr="000234C8">
        <w:rPr>
          <w:rFonts w:asciiTheme="majorHAnsi" w:eastAsia="Times New Roman" w:hAnsiTheme="majorHAnsi" w:cs="Times New Roman"/>
          <w:sz w:val="24"/>
          <w:szCs w:val="24"/>
        </w:rPr>
        <w:t xml:space="preserve">wet area linings and </w:t>
      </w:r>
      <w:r w:rsidR="006E4380" w:rsidRPr="000234C8">
        <w:rPr>
          <w:rFonts w:asciiTheme="majorHAnsi" w:eastAsia="Times New Roman" w:hAnsiTheme="majorHAnsi" w:cs="Times New Roman"/>
          <w:sz w:val="24"/>
          <w:szCs w:val="24"/>
        </w:rPr>
        <w:t>substrate</w:t>
      </w:r>
      <w:r w:rsidRPr="000234C8">
        <w:rPr>
          <w:rFonts w:asciiTheme="majorHAnsi" w:eastAsia="Times New Roman" w:hAnsiTheme="majorHAnsi" w:cs="Times New Roman"/>
          <w:sz w:val="24"/>
          <w:szCs w:val="24"/>
        </w:rPr>
        <w:t>s</w:t>
      </w:r>
    </w:p>
    <w:p w14:paraId="6B43B1D0" w14:textId="7A3CA30A" w:rsidR="006E4380" w:rsidRPr="000234C8" w:rsidRDefault="008D76D0" w:rsidP="006E4380">
      <w:pPr>
        <w:widowControl/>
        <w:numPr>
          <w:ilvl w:val="0"/>
          <w:numId w:val="2"/>
        </w:numPr>
        <w:spacing w:before="100" w:beforeAutospacing="1" w:after="100" w:afterAutospacing="1"/>
        <w:ind w:left="0" w:firstLine="0"/>
        <w:textAlignment w:val="baseline"/>
        <w:rPr>
          <w:rFonts w:asciiTheme="majorHAnsi" w:eastAsia="Times New Roman" w:hAnsiTheme="majorHAnsi" w:cs="Times New Roman"/>
          <w:sz w:val="24"/>
          <w:szCs w:val="24"/>
        </w:rPr>
      </w:pPr>
      <w:r w:rsidRPr="000234C8">
        <w:rPr>
          <w:rFonts w:asciiTheme="majorHAnsi" w:eastAsia="Times New Roman" w:hAnsiTheme="majorHAnsi" w:cs="Times New Roman"/>
          <w:sz w:val="24"/>
          <w:szCs w:val="24"/>
        </w:rPr>
        <w:t>e</w:t>
      </w:r>
      <w:r w:rsidR="006E4380" w:rsidRPr="000234C8">
        <w:rPr>
          <w:rFonts w:asciiTheme="majorHAnsi" w:eastAsia="Times New Roman" w:hAnsiTheme="majorHAnsi" w:cs="Times New Roman"/>
          <w:sz w:val="24"/>
          <w:szCs w:val="24"/>
        </w:rPr>
        <w:t>lectrical meter boards</w:t>
      </w:r>
      <w:r w:rsidRPr="000234C8">
        <w:rPr>
          <w:rFonts w:asciiTheme="majorHAnsi" w:eastAsia="Times New Roman" w:hAnsiTheme="majorHAnsi" w:cs="Times New Roman"/>
          <w:sz w:val="24"/>
          <w:szCs w:val="24"/>
        </w:rPr>
        <w:t xml:space="preserve"> (used due to fire retardant properties)</w:t>
      </w:r>
    </w:p>
    <w:p w14:paraId="1F097A44" w14:textId="06FAD24F" w:rsidR="006E4380" w:rsidRPr="000234C8" w:rsidRDefault="008D76D0" w:rsidP="006E4380">
      <w:pPr>
        <w:widowControl/>
        <w:numPr>
          <w:ilvl w:val="0"/>
          <w:numId w:val="2"/>
        </w:numPr>
        <w:spacing w:before="100" w:beforeAutospacing="1" w:after="100" w:afterAutospacing="1"/>
        <w:ind w:left="0" w:firstLine="0"/>
        <w:textAlignment w:val="baseline"/>
        <w:rPr>
          <w:rFonts w:asciiTheme="majorHAnsi" w:eastAsia="Times New Roman" w:hAnsiTheme="majorHAnsi" w:cs="Times New Roman"/>
          <w:sz w:val="24"/>
          <w:szCs w:val="24"/>
        </w:rPr>
      </w:pPr>
      <w:r w:rsidRPr="000234C8">
        <w:rPr>
          <w:rFonts w:asciiTheme="majorHAnsi" w:eastAsia="Times New Roman" w:hAnsiTheme="majorHAnsi" w:cs="Times New Roman"/>
          <w:sz w:val="24"/>
          <w:szCs w:val="24"/>
        </w:rPr>
        <w:t>c</w:t>
      </w:r>
      <w:r w:rsidR="006E4380" w:rsidRPr="000234C8">
        <w:rPr>
          <w:rFonts w:asciiTheme="majorHAnsi" w:eastAsia="Times New Roman" w:hAnsiTheme="majorHAnsi" w:cs="Times New Roman"/>
          <w:sz w:val="24"/>
          <w:szCs w:val="24"/>
        </w:rPr>
        <w:t xml:space="preserve">ompressed sheeting </w:t>
      </w:r>
      <w:r w:rsidRPr="000234C8">
        <w:rPr>
          <w:rFonts w:asciiTheme="majorHAnsi" w:eastAsia="Times New Roman" w:hAnsiTheme="majorHAnsi" w:cs="Times New Roman"/>
          <w:sz w:val="24"/>
          <w:szCs w:val="24"/>
        </w:rPr>
        <w:t xml:space="preserve">such as cladding </w:t>
      </w:r>
    </w:p>
    <w:p w14:paraId="49A4465D" w14:textId="6FD6D878" w:rsidR="006E4380" w:rsidRPr="000234C8" w:rsidRDefault="008D76D0" w:rsidP="006E4380">
      <w:pPr>
        <w:widowControl/>
        <w:numPr>
          <w:ilvl w:val="0"/>
          <w:numId w:val="2"/>
        </w:numPr>
        <w:spacing w:before="100" w:beforeAutospacing="1" w:after="100" w:afterAutospacing="1"/>
        <w:ind w:left="0" w:firstLine="0"/>
        <w:textAlignment w:val="baseline"/>
        <w:rPr>
          <w:rFonts w:asciiTheme="majorHAnsi" w:eastAsia="Times New Roman" w:hAnsiTheme="majorHAnsi" w:cs="Times New Roman"/>
          <w:sz w:val="24"/>
          <w:szCs w:val="24"/>
        </w:rPr>
      </w:pPr>
      <w:r w:rsidRPr="000234C8">
        <w:rPr>
          <w:rFonts w:asciiTheme="majorHAnsi" w:eastAsia="Times New Roman" w:hAnsiTheme="majorHAnsi" w:cs="Times New Roman"/>
          <w:sz w:val="24"/>
          <w:szCs w:val="24"/>
        </w:rPr>
        <w:t>s</w:t>
      </w:r>
      <w:r w:rsidR="006E4380" w:rsidRPr="000234C8">
        <w:rPr>
          <w:rFonts w:asciiTheme="majorHAnsi" w:eastAsia="Times New Roman" w:hAnsiTheme="majorHAnsi" w:cs="Times New Roman"/>
          <w:sz w:val="24"/>
          <w:szCs w:val="24"/>
        </w:rPr>
        <w:t>offits</w:t>
      </w:r>
    </w:p>
    <w:p w14:paraId="3E2C3873" w14:textId="247443D2" w:rsidR="006E4380" w:rsidRPr="000234C8" w:rsidRDefault="008D76D0" w:rsidP="006E4380">
      <w:pPr>
        <w:widowControl/>
        <w:numPr>
          <w:ilvl w:val="0"/>
          <w:numId w:val="2"/>
        </w:numPr>
        <w:spacing w:before="100" w:beforeAutospacing="1" w:after="100" w:afterAutospacing="1"/>
        <w:ind w:left="0" w:firstLine="0"/>
        <w:textAlignment w:val="baseline"/>
        <w:rPr>
          <w:rFonts w:asciiTheme="majorHAnsi" w:eastAsia="Times New Roman" w:hAnsiTheme="majorHAnsi" w:cs="Times New Roman"/>
          <w:sz w:val="24"/>
          <w:szCs w:val="24"/>
        </w:rPr>
      </w:pPr>
      <w:r w:rsidRPr="000234C8">
        <w:rPr>
          <w:rFonts w:asciiTheme="majorHAnsi" w:eastAsia="Times New Roman" w:hAnsiTheme="majorHAnsi" w:cs="Times New Roman"/>
          <w:sz w:val="24"/>
          <w:szCs w:val="24"/>
        </w:rPr>
        <w:t>r</w:t>
      </w:r>
      <w:r w:rsidR="006E4380" w:rsidRPr="000234C8">
        <w:rPr>
          <w:rFonts w:asciiTheme="majorHAnsi" w:eastAsia="Times New Roman" w:hAnsiTheme="majorHAnsi" w:cs="Times New Roman"/>
          <w:sz w:val="24"/>
          <w:szCs w:val="24"/>
        </w:rPr>
        <w:t>oofing panels, eg super six roofing</w:t>
      </w:r>
    </w:p>
    <w:p w14:paraId="417E6560" w14:textId="7CE3ED84" w:rsidR="006E4380" w:rsidRPr="000234C8" w:rsidRDefault="008D76D0" w:rsidP="006E4380">
      <w:pPr>
        <w:widowControl/>
        <w:numPr>
          <w:ilvl w:val="0"/>
          <w:numId w:val="2"/>
        </w:numPr>
        <w:spacing w:before="100" w:beforeAutospacing="1" w:after="100" w:afterAutospacing="1"/>
        <w:ind w:left="0" w:firstLine="0"/>
        <w:textAlignment w:val="baseline"/>
        <w:rPr>
          <w:rFonts w:asciiTheme="majorHAnsi" w:eastAsia="Times New Roman" w:hAnsiTheme="majorHAnsi" w:cs="Times New Roman"/>
          <w:sz w:val="24"/>
          <w:szCs w:val="24"/>
        </w:rPr>
      </w:pPr>
      <w:r w:rsidRPr="000234C8">
        <w:rPr>
          <w:rFonts w:asciiTheme="majorHAnsi" w:eastAsia="Times New Roman" w:hAnsiTheme="majorHAnsi" w:cs="Times New Roman"/>
          <w:sz w:val="24"/>
          <w:szCs w:val="24"/>
        </w:rPr>
        <w:t>e</w:t>
      </w:r>
      <w:r w:rsidR="006E4380" w:rsidRPr="000234C8">
        <w:rPr>
          <w:rFonts w:asciiTheme="majorHAnsi" w:eastAsia="Times New Roman" w:hAnsiTheme="majorHAnsi" w:cs="Times New Roman"/>
          <w:sz w:val="24"/>
          <w:szCs w:val="24"/>
        </w:rPr>
        <w:t>xterior window flashings</w:t>
      </w:r>
    </w:p>
    <w:p w14:paraId="2903E64C" w14:textId="79520774" w:rsidR="006E4380" w:rsidRPr="000234C8" w:rsidRDefault="008D76D0" w:rsidP="006E4380">
      <w:pPr>
        <w:widowControl/>
        <w:numPr>
          <w:ilvl w:val="0"/>
          <w:numId w:val="2"/>
        </w:numPr>
        <w:spacing w:before="100" w:beforeAutospacing="1" w:after="100" w:afterAutospacing="1"/>
        <w:ind w:left="0" w:firstLine="0"/>
        <w:textAlignment w:val="baseline"/>
        <w:rPr>
          <w:rFonts w:asciiTheme="majorHAnsi" w:eastAsia="Times New Roman" w:hAnsiTheme="majorHAnsi" w:cs="Times New Roman"/>
          <w:sz w:val="24"/>
          <w:szCs w:val="24"/>
        </w:rPr>
      </w:pPr>
      <w:r w:rsidRPr="000234C8">
        <w:rPr>
          <w:rFonts w:asciiTheme="majorHAnsi" w:eastAsia="Times New Roman" w:hAnsiTheme="majorHAnsi" w:cs="Times New Roman"/>
          <w:sz w:val="24"/>
          <w:szCs w:val="24"/>
        </w:rPr>
        <w:t>t</w:t>
      </w:r>
      <w:r w:rsidR="006E4380" w:rsidRPr="000234C8">
        <w:rPr>
          <w:rFonts w:asciiTheme="majorHAnsi" w:eastAsia="Times New Roman" w:hAnsiTheme="majorHAnsi" w:cs="Times New Roman"/>
          <w:sz w:val="24"/>
          <w:szCs w:val="24"/>
        </w:rPr>
        <w:t>oilet seat and cistern</w:t>
      </w:r>
    </w:p>
    <w:p w14:paraId="15A6C3F5" w14:textId="00144860" w:rsidR="006E4380" w:rsidRPr="000234C8" w:rsidRDefault="006E4380" w:rsidP="006E4380">
      <w:pPr>
        <w:widowControl/>
        <w:numPr>
          <w:ilvl w:val="0"/>
          <w:numId w:val="2"/>
        </w:numPr>
        <w:spacing w:before="100" w:beforeAutospacing="1" w:after="100" w:afterAutospacing="1"/>
        <w:ind w:left="0" w:firstLine="0"/>
        <w:textAlignment w:val="baseline"/>
        <w:rPr>
          <w:rFonts w:asciiTheme="majorHAnsi" w:eastAsia="Times New Roman" w:hAnsiTheme="majorHAnsi" w:cs="Times New Roman"/>
          <w:sz w:val="24"/>
          <w:szCs w:val="24"/>
        </w:rPr>
      </w:pPr>
      <w:r w:rsidRPr="000234C8">
        <w:rPr>
          <w:rFonts w:asciiTheme="majorHAnsi" w:eastAsia="Times New Roman" w:hAnsiTheme="majorHAnsi" w:cs="Times New Roman"/>
          <w:sz w:val="24"/>
          <w:szCs w:val="24"/>
        </w:rPr>
        <w:t>bath panel</w:t>
      </w:r>
      <w:r w:rsidR="008D76D0" w:rsidRPr="000234C8">
        <w:rPr>
          <w:rFonts w:asciiTheme="majorHAnsi" w:eastAsia="Times New Roman" w:hAnsiTheme="majorHAnsi" w:cs="Times New Roman"/>
          <w:sz w:val="24"/>
          <w:szCs w:val="24"/>
        </w:rPr>
        <w:t>s</w:t>
      </w:r>
    </w:p>
    <w:p w14:paraId="39B85962" w14:textId="382A8CD0" w:rsidR="006E4380" w:rsidRPr="000234C8" w:rsidRDefault="006E4380" w:rsidP="006E4380">
      <w:pPr>
        <w:widowControl/>
        <w:numPr>
          <w:ilvl w:val="0"/>
          <w:numId w:val="2"/>
        </w:numPr>
        <w:spacing w:before="100" w:beforeAutospacing="1" w:after="100" w:afterAutospacing="1"/>
        <w:ind w:left="0" w:firstLine="0"/>
        <w:textAlignment w:val="baseline"/>
        <w:rPr>
          <w:rFonts w:asciiTheme="majorHAnsi" w:eastAsia="Times New Roman" w:hAnsiTheme="majorHAnsi" w:cs="Times New Roman"/>
          <w:sz w:val="24"/>
          <w:szCs w:val="24"/>
        </w:rPr>
      </w:pPr>
      <w:r w:rsidRPr="000234C8">
        <w:rPr>
          <w:rFonts w:asciiTheme="majorHAnsi" w:eastAsia="Times New Roman" w:hAnsiTheme="majorHAnsi" w:cs="Times New Roman"/>
          <w:sz w:val="24"/>
          <w:szCs w:val="24"/>
        </w:rPr>
        <w:t>hotwater cupboard lining</w:t>
      </w:r>
      <w:r w:rsidR="008D76D0" w:rsidRPr="000234C8">
        <w:rPr>
          <w:rFonts w:asciiTheme="majorHAnsi" w:eastAsia="Times New Roman" w:hAnsiTheme="majorHAnsi" w:cs="Times New Roman"/>
          <w:sz w:val="24"/>
          <w:szCs w:val="24"/>
        </w:rPr>
        <w:t>s</w:t>
      </w:r>
    </w:p>
    <w:p w14:paraId="7049D419" w14:textId="2E4265EA" w:rsidR="006E4380" w:rsidRPr="000234C8" w:rsidRDefault="006E4380" w:rsidP="006E4380">
      <w:pPr>
        <w:widowControl/>
        <w:numPr>
          <w:ilvl w:val="0"/>
          <w:numId w:val="2"/>
        </w:numPr>
        <w:spacing w:before="100" w:beforeAutospacing="1" w:after="100" w:afterAutospacing="1"/>
        <w:ind w:left="0" w:firstLine="0"/>
        <w:textAlignment w:val="baseline"/>
        <w:rPr>
          <w:rFonts w:asciiTheme="majorHAnsi" w:eastAsia="Times New Roman" w:hAnsiTheme="majorHAnsi" w:cs="Times New Roman"/>
          <w:sz w:val="24"/>
          <w:szCs w:val="24"/>
        </w:rPr>
      </w:pPr>
      <w:r w:rsidRPr="000234C8">
        <w:rPr>
          <w:rFonts w:asciiTheme="majorHAnsi" w:eastAsia="Times New Roman" w:hAnsiTheme="majorHAnsi" w:cs="Times New Roman"/>
          <w:sz w:val="24"/>
          <w:szCs w:val="24"/>
        </w:rPr>
        <w:t>water tank</w:t>
      </w:r>
      <w:r w:rsidR="008D76D0" w:rsidRPr="000234C8">
        <w:rPr>
          <w:rFonts w:asciiTheme="majorHAnsi" w:eastAsia="Times New Roman" w:hAnsiTheme="majorHAnsi" w:cs="Times New Roman"/>
          <w:sz w:val="24"/>
          <w:szCs w:val="24"/>
        </w:rPr>
        <w:t>s</w:t>
      </w:r>
    </w:p>
    <w:p w14:paraId="5B5AB891" w14:textId="45B3D72A" w:rsidR="006E4380" w:rsidRPr="000234C8" w:rsidRDefault="006E4380" w:rsidP="006E4380">
      <w:pPr>
        <w:widowControl/>
        <w:numPr>
          <w:ilvl w:val="0"/>
          <w:numId w:val="2"/>
        </w:numPr>
        <w:spacing w:before="100" w:beforeAutospacing="1" w:after="100" w:afterAutospacing="1"/>
        <w:ind w:left="0" w:firstLine="0"/>
        <w:textAlignment w:val="baseline"/>
        <w:rPr>
          <w:rFonts w:asciiTheme="majorHAnsi" w:eastAsia="Times New Roman" w:hAnsiTheme="majorHAnsi" w:cs="Times New Roman"/>
          <w:sz w:val="24"/>
          <w:szCs w:val="24"/>
        </w:rPr>
      </w:pPr>
      <w:r w:rsidRPr="000234C8">
        <w:rPr>
          <w:rFonts w:asciiTheme="majorHAnsi" w:eastAsia="Times New Roman" w:hAnsiTheme="majorHAnsi" w:cs="Times New Roman"/>
          <w:sz w:val="24"/>
          <w:szCs w:val="24"/>
        </w:rPr>
        <w:t>ceiling tiles</w:t>
      </w:r>
    </w:p>
    <w:p w14:paraId="42678BAF" w14:textId="47D53CD3" w:rsidR="006E4380" w:rsidRPr="000234C8" w:rsidRDefault="008D76D0" w:rsidP="006E4380">
      <w:pPr>
        <w:widowControl/>
        <w:numPr>
          <w:ilvl w:val="0"/>
          <w:numId w:val="2"/>
        </w:numPr>
        <w:spacing w:before="100" w:beforeAutospacing="1" w:after="100" w:afterAutospacing="1"/>
        <w:ind w:left="0" w:firstLine="0"/>
        <w:textAlignment w:val="baseline"/>
        <w:rPr>
          <w:rFonts w:asciiTheme="majorHAnsi" w:eastAsia="Times New Roman" w:hAnsiTheme="majorHAnsi" w:cs="Times New Roman"/>
          <w:sz w:val="24"/>
          <w:szCs w:val="24"/>
        </w:rPr>
      </w:pPr>
      <w:r w:rsidRPr="000234C8">
        <w:rPr>
          <w:rFonts w:asciiTheme="majorHAnsi" w:eastAsia="Times New Roman" w:hAnsiTheme="majorHAnsi" w:cs="Times New Roman"/>
          <w:sz w:val="24"/>
          <w:szCs w:val="24"/>
        </w:rPr>
        <w:t>t</w:t>
      </w:r>
      <w:r w:rsidR="006E4380" w:rsidRPr="000234C8">
        <w:rPr>
          <w:rFonts w:asciiTheme="majorHAnsi" w:eastAsia="Times New Roman" w:hAnsiTheme="majorHAnsi" w:cs="Times New Roman"/>
          <w:sz w:val="24"/>
          <w:szCs w:val="24"/>
        </w:rPr>
        <w:t>extured ceilings</w:t>
      </w:r>
      <w:r w:rsidRPr="000234C8">
        <w:rPr>
          <w:rFonts w:asciiTheme="majorHAnsi" w:eastAsia="Times New Roman" w:hAnsiTheme="majorHAnsi" w:cs="Times New Roman"/>
          <w:sz w:val="24"/>
          <w:szCs w:val="24"/>
        </w:rPr>
        <w:t xml:space="preserve"> (looks like rough paint)</w:t>
      </w:r>
    </w:p>
    <w:p w14:paraId="19669FD4" w14:textId="03F0CC2B" w:rsidR="006E4380" w:rsidRPr="000234C8" w:rsidRDefault="006E4380" w:rsidP="006E4380">
      <w:pPr>
        <w:widowControl/>
        <w:numPr>
          <w:ilvl w:val="0"/>
          <w:numId w:val="2"/>
        </w:numPr>
        <w:spacing w:before="100" w:beforeAutospacing="1" w:after="100" w:afterAutospacing="1"/>
        <w:ind w:left="0" w:firstLine="0"/>
        <w:textAlignment w:val="baseline"/>
        <w:rPr>
          <w:rFonts w:asciiTheme="majorHAnsi" w:eastAsia="Times New Roman" w:hAnsiTheme="majorHAnsi" w:cs="Times New Roman"/>
          <w:sz w:val="24"/>
          <w:szCs w:val="24"/>
        </w:rPr>
      </w:pPr>
      <w:r w:rsidRPr="000234C8">
        <w:rPr>
          <w:rFonts w:asciiTheme="majorHAnsi" w:eastAsia="Times New Roman" w:hAnsiTheme="majorHAnsi" w:cs="Times New Roman"/>
          <w:sz w:val="24"/>
          <w:szCs w:val="24"/>
        </w:rPr>
        <w:t>interior window panel</w:t>
      </w:r>
    </w:p>
    <w:p w14:paraId="110E4709" w14:textId="2E4D8ABD" w:rsidR="006E4380" w:rsidRPr="000234C8" w:rsidRDefault="008D76D0" w:rsidP="006E4380">
      <w:pPr>
        <w:widowControl/>
        <w:numPr>
          <w:ilvl w:val="0"/>
          <w:numId w:val="2"/>
        </w:numPr>
        <w:spacing w:before="100" w:beforeAutospacing="1" w:after="100" w:afterAutospacing="1"/>
        <w:ind w:left="0" w:firstLine="0"/>
        <w:textAlignment w:val="baseline"/>
        <w:rPr>
          <w:rFonts w:asciiTheme="majorHAnsi" w:eastAsia="Times New Roman" w:hAnsiTheme="majorHAnsi" w:cs="Times New Roman"/>
          <w:sz w:val="24"/>
          <w:szCs w:val="24"/>
        </w:rPr>
      </w:pPr>
      <w:r w:rsidRPr="000234C8">
        <w:rPr>
          <w:rFonts w:asciiTheme="majorHAnsi" w:eastAsia="Times New Roman" w:hAnsiTheme="majorHAnsi" w:cs="Times New Roman"/>
          <w:sz w:val="24"/>
          <w:szCs w:val="24"/>
        </w:rPr>
        <w:t>g</w:t>
      </w:r>
      <w:r w:rsidR="006E4380" w:rsidRPr="000234C8">
        <w:rPr>
          <w:rFonts w:asciiTheme="majorHAnsi" w:eastAsia="Times New Roman" w:hAnsiTheme="majorHAnsi" w:cs="Times New Roman"/>
          <w:sz w:val="24"/>
          <w:szCs w:val="24"/>
        </w:rPr>
        <w:t>utters and downpipes</w:t>
      </w:r>
    </w:p>
    <w:p w14:paraId="6BC7CE87" w14:textId="72D0AFA1" w:rsidR="006E4380" w:rsidRPr="000234C8" w:rsidRDefault="008D76D0" w:rsidP="006E4380">
      <w:pPr>
        <w:widowControl/>
        <w:numPr>
          <w:ilvl w:val="0"/>
          <w:numId w:val="2"/>
        </w:numPr>
        <w:spacing w:before="100" w:beforeAutospacing="1" w:after="100" w:afterAutospacing="1"/>
        <w:ind w:left="0" w:firstLine="0"/>
        <w:textAlignment w:val="baseline"/>
        <w:rPr>
          <w:rFonts w:asciiTheme="majorHAnsi" w:eastAsia="Times New Roman" w:hAnsiTheme="majorHAnsi" w:cs="Times New Roman"/>
          <w:sz w:val="24"/>
          <w:szCs w:val="24"/>
        </w:rPr>
      </w:pPr>
      <w:r w:rsidRPr="000234C8">
        <w:rPr>
          <w:rFonts w:asciiTheme="majorHAnsi" w:eastAsia="Times New Roman" w:hAnsiTheme="majorHAnsi" w:cs="Times New Roman"/>
          <w:sz w:val="24"/>
          <w:szCs w:val="24"/>
        </w:rPr>
        <w:t xml:space="preserve">areas </w:t>
      </w:r>
      <w:r w:rsidR="006E4380" w:rsidRPr="000234C8">
        <w:rPr>
          <w:rFonts w:asciiTheme="majorHAnsi" w:eastAsia="Times New Roman" w:hAnsiTheme="majorHAnsi" w:cs="Times New Roman"/>
          <w:sz w:val="24"/>
          <w:szCs w:val="24"/>
        </w:rPr>
        <w:t xml:space="preserve">surrounding </w:t>
      </w:r>
      <w:r w:rsidRPr="000234C8">
        <w:rPr>
          <w:rFonts w:asciiTheme="majorHAnsi" w:eastAsia="Times New Roman" w:hAnsiTheme="majorHAnsi" w:cs="Times New Roman"/>
          <w:sz w:val="24"/>
          <w:szCs w:val="24"/>
        </w:rPr>
        <w:t xml:space="preserve">a </w:t>
      </w:r>
      <w:r w:rsidR="006E4380" w:rsidRPr="000234C8">
        <w:rPr>
          <w:rFonts w:asciiTheme="majorHAnsi" w:eastAsia="Times New Roman" w:hAnsiTheme="majorHAnsi" w:cs="Times New Roman"/>
          <w:sz w:val="24"/>
          <w:szCs w:val="24"/>
        </w:rPr>
        <w:t>fireplace</w:t>
      </w:r>
    </w:p>
    <w:p w14:paraId="36B1145D" w14:textId="7D96F14D" w:rsidR="006E4380" w:rsidRPr="000234C8" w:rsidRDefault="008D76D0" w:rsidP="006E4380">
      <w:pPr>
        <w:widowControl/>
        <w:numPr>
          <w:ilvl w:val="0"/>
          <w:numId w:val="2"/>
        </w:numPr>
        <w:spacing w:before="100" w:beforeAutospacing="1" w:after="100" w:afterAutospacing="1"/>
        <w:ind w:left="0" w:firstLine="0"/>
        <w:textAlignment w:val="baseline"/>
        <w:rPr>
          <w:rFonts w:asciiTheme="majorHAnsi" w:eastAsia="Times New Roman" w:hAnsiTheme="majorHAnsi" w:cs="Times New Roman"/>
          <w:sz w:val="24"/>
          <w:szCs w:val="24"/>
        </w:rPr>
      </w:pPr>
      <w:r w:rsidRPr="000234C8">
        <w:rPr>
          <w:rFonts w:asciiTheme="majorHAnsi" w:eastAsia="Times New Roman" w:hAnsiTheme="majorHAnsi" w:cs="Times New Roman"/>
          <w:sz w:val="24"/>
          <w:szCs w:val="24"/>
        </w:rPr>
        <w:t>fencing</w:t>
      </w:r>
      <w:r w:rsidR="006E4380" w:rsidRPr="000234C8">
        <w:rPr>
          <w:rFonts w:asciiTheme="majorHAnsi" w:eastAsia="Times New Roman" w:hAnsiTheme="majorHAnsi" w:cs="Times New Roman"/>
          <w:sz w:val="24"/>
          <w:szCs w:val="24"/>
        </w:rPr>
        <w:t xml:space="preserve"> panels</w:t>
      </w:r>
    </w:p>
    <w:p w14:paraId="42670156" w14:textId="70885AED" w:rsidR="006E4380" w:rsidRPr="000234C8" w:rsidRDefault="006E4380" w:rsidP="006E4380">
      <w:pPr>
        <w:widowControl/>
        <w:numPr>
          <w:ilvl w:val="0"/>
          <w:numId w:val="2"/>
        </w:numPr>
        <w:spacing w:before="100" w:beforeAutospacing="1" w:after="100" w:afterAutospacing="1"/>
        <w:ind w:left="0" w:firstLine="0"/>
        <w:textAlignment w:val="baseline"/>
        <w:rPr>
          <w:rFonts w:asciiTheme="majorHAnsi" w:eastAsia="Times New Roman" w:hAnsiTheme="majorHAnsi" w:cs="Times New Roman"/>
          <w:sz w:val="24"/>
          <w:szCs w:val="24"/>
        </w:rPr>
      </w:pPr>
      <w:r w:rsidRPr="000234C8">
        <w:rPr>
          <w:rFonts w:asciiTheme="majorHAnsi" w:eastAsia="Times New Roman" w:hAnsiTheme="majorHAnsi" w:cs="Times New Roman"/>
          <w:sz w:val="24"/>
          <w:szCs w:val="24"/>
        </w:rPr>
        <w:t>stormwater trap</w:t>
      </w:r>
      <w:r w:rsidR="008D76D0" w:rsidRPr="000234C8">
        <w:rPr>
          <w:rFonts w:asciiTheme="majorHAnsi" w:eastAsia="Times New Roman" w:hAnsiTheme="majorHAnsi" w:cs="Times New Roman"/>
          <w:sz w:val="24"/>
          <w:szCs w:val="24"/>
        </w:rPr>
        <w:t>s</w:t>
      </w:r>
    </w:p>
    <w:p w14:paraId="04AB1A03" w14:textId="3A1517A8" w:rsidR="006E4380" w:rsidRPr="000234C8" w:rsidRDefault="006E4380" w:rsidP="006E4380">
      <w:pPr>
        <w:widowControl/>
        <w:numPr>
          <w:ilvl w:val="0"/>
          <w:numId w:val="2"/>
        </w:numPr>
        <w:spacing w:before="100" w:beforeAutospacing="1" w:after="100" w:afterAutospacing="1"/>
        <w:ind w:left="0" w:firstLine="0"/>
        <w:textAlignment w:val="baseline"/>
        <w:rPr>
          <w:rFonts w:asciiTheme="majorHAnsi" w:eastAsia="Times New Roman" w:hAnsiTheme="majorHAnsi" w:cs="Times New Roman"/>
          <w:sz w:val="24"/>
          <w:szCs w:val="24"/>
        </w:rPr>
      </w:pPr>
      <w:r w:rsidRPr="000234C8">
        <w:rPr>
          <w:rFonts w:asciiTheme="majorHAnsi" w:eastAsia="Times New Roman" w:hAnsiTheme="majorHAnsi" w:cs="Times New Roman"/>
          <w:sz w:val="24"/>
          <w:szCs w:val="24"/>
        </w:rPr>
        <w:t>stormwater and sewage piping</w:t>
      </w:r>
    </w:p>
    <w:p w14:paraId="3311896E" w14:textId="00F0E4B0" w:rsidR="006E4380" w:rsidRPr="000234C8" w:rsidRDefault="008D76D0" w:rsidP="006E4380">
      <w:pPr>
        <w:widowControl/>
        <w:numPr>
          <w:ilvl w:val="0"/>
          <w:numId w:val="2"/>
        </w:numPr>
        <w:spacing w:before="100" w:beforeAutospacing="1" w:after="100" w:afterAutospacing="1"/>
        <w:ind w:left="0" w:firstLine="0"/>
        <w:textAlignment w:val="baseline"/>
        <w:rPr>
          <w:rFonts w:asciiTheme="majorHAnsi" w:eastAsia="Times New Roman" w:hAnsiTheme="majorHAnsi" w:cs="Times New Roman"/>
          <w:sz w:val="24"/>
          <w:szCs w:val="24"/>
        </w:rPr>
      </w:pPr>
      <w:r w:rsidRPr="000234C8">
        <w:rPr>
          <w:rFonts w:asciiTheme="majorHAnsi" w:eastAsia="Times New Roman" w:hAnsiTheme="majorHAnsi" w:cs="Times New Roman"/>
          <w:sz w:val="24"/>
          <w:szCs w:val="24"/>
        </w:rPr>
        <w:t>l</w:t>
      </w:r>
      <w:r w:rsidR="006E4380" w:rsidRPr="000234C8">
        <w:rPr>
          <w:rFonts w:asciiTheme="majorHAnsi" w:eastAsia="Times New Roman" w:hAnsiTheme="majorHAnsi" w:cs="Times New Roman"/>
          <w:sz w:val="24"/>
          <w:szCs w:val="24"/>
        </w:rPr>
        <w:t>oose fill insulation</w:t>
      </w:r>
    </w:p>
    <w:p w14:paraId="42D21E79" w14:textId="36B7900C" w:rsidR="006E4380" w:rsidRPr="000234C8" w:rsidRDefault="006E4380" w:rsidP="006E4380">
      <w:pPr>
        <w:widowControl/>
        <w:numPr>
          <w:ilvl w:val="0"/>
          <w:numId w:val="2"/>
        </w:numPr>
        <w:spacing w:before="100" w:beforeAutospacing="1" w:after="100" w:afterAutospacing="1"/>
        <w:ind w:left="0" w:firstLine="0"/>
        <w:textAlignment w:val="baseline"/>
        <w:rPr>
          <w:rFonts w:asciiTheme="majorHAnsi" w:eastAsia="Times New Roman" w:hAnsiTheme="majorHAnsi" w:cs="Times New Roman"/>
          <w:sz w:val="24"/>
          <w:szCs w:val="24"/>
        </w:rPr>
      </w:pPr>
      <w:r w:rsidRPr="000234C8">
        <w:rPr>
          <w:rFonts w:asciiTheme="majorHAnsi" w:eastAsia="Times New Roman" w:hAnsiTheme="majorHAnsi" w:cs="Times New Roman"/>
          <w:sz w:val="24"/>
          <w:szCs w:val="24"/>
        </w:rPr>
        <w:t>partition</w:t>
      </w:r>
      <w:r w:rsidR="008D76D0" w:rsidRPr="000234C8">
        <w:rPr>
          <w:rFonts w:asciiTheme="majorHAnsi" w:eastAsia="Times New Roman" w:hAnsiTheme="majorHAnsi" w:cs="Times New Roman"/>
          <w:sz w:val="24"/>
          <w:szCs w:val="24"/>
        </w:rPr>
        <w:t xml:space="preserve">s eg fire walls.  </w:t>
      </w:r>
    </w:p>
    <w:p w14:paraId="660DB885" w14:textId="77777777" w:rsidR="001E1D3D" w:rsidRDefault="001E1D3D" w:rsidP="006E4380">
      <w:pPr>
        <w:pStyle w:val="NormalWeb"/>
        <w:rPr>
          <w:rFonts w:asciiTheme="majorHAnsi" w:hAnsiTheme="majorHAnsi"/>
          <w:b/>
          <w:sz w:val="24"/>
          <w:szCs w:val="24"/>
        </w:rPr>
      </w:pPr>
    </w:p>
    <w:p w14:paraId="11E7D5D0" w14:textId="4D774EEE" w:rsidR="006E4380" w:rsidRPr="000234C8" w:rsidRDefault="00A62443" w:rsidP="006E4380">
      <w:pPr>
        <w:pStyle w:val="NormalWeb"/>
        <w:rPr>
          <w:rFonts w:asciiTheme="majorHAnsi" w:hAnsiTheme="majorHAnsi"/>
          <w:b/>
          <w:sz w:val="24"/>
          <w:szCs w:val="24"/>
        </w:rPr>
      </w:pPr>
      <w:r w:rsidRPr="000234C8">
        <w:rPr>
          <w:rFonts w:asciiTheme="majorHAnsi" w:hAnsiTheme="majorHAnsi"/>
          <w:b/>
          <w:sz w:val="24"/>
          <w:szCs w:val="24"/>
        </w:rPr>
        <w:t xml:space="preserve">Why is awareness important?: </w:t>
      </w:r>
    </w:p>
    <w:p w14:paraId="0602357A" w14:textId="3CC74F10" w:rsidR="006E4380" w:rsidRPr="000234C8" w:rsidRDefault="006E4380" w:rsidP="006E4380">
      <w:pPr>
        <w:autoSpaceDE w:val="0"/>
        <w:autoSpaceDN w:val="0"/>
        <w:adjustRightInd w:val="0"/>
        <w:spacing w:after="240" w:line="280" w:lineRule="atLeast"/>
        <w:rPr>
          <w:rFonts w:asciiTheme="majorHAnsi" w:hAnsiTheme="majorHAnsi" w:cs="Times"/>
          <w:sz w:val="24"/>
          <w:szCs w:val="24"/>
        </w:rPr>
      </w:pPr>
      <w:r w:rsidRPr="000234C8">
        <w:rPr>
          <w:rFonts w:asciiTheme="majorHAnsi" w:hAnsiTheme="majorHAnsi" w:cs="Times"/>
          <w:sz w:val="24"/>
          <w:szCs w:val="24"/>
        </w:rPr>
        <w:t xml:space="preserve">If the </w:t>
      </w:r>
      <w:r w:rsidR="008D76D0" w:rsidRPr="000234C8">
        <w:rPr>
          <w:rFonts w:asciiTheme="majorHAnsi" w:hAnsiTheme="majorHAnsi" w:cs="Times"/>
          <w:sz w:val="24"/>
          <w:szCs w:val="24"/>
        </w:rPr>
        <w:t xml:space="preserve">asbestos and ACMS are </w:t>
      </w:r>
      <w:r w:rsidRPr="000234C8">
        <w:rPr>
          <w:rFonts w:asciiTheme="majorHAnsi" w:hAnsiTheme="majorHAnsi" w:cs="Times"/>
          <w:sz w:val="24"/>
          <w:szCs w:val="24"/>
        </w:rPr>
        <w:t xml:space="preserve">in good </w:t>
      </w:r>
      <w:r w:rsidR="00704C41" w:rsidRPr="000234C8">
        <w:rPr>
          <w:rFonts w:asciiTheme="majorHAnsi" w:hAnsiTheme="majorHAnsi" w:cs="Times"/>
          <w:sz w:val="24"/>
          <w:szCs w:val="24"/>
        </w:rPr>
        <w:t>condition a</w:t>
      </w:r>
      <w:r w:rsidR="008D76D0" w:rsidRPr="000234C8">
        <w:rPr>
          <w:rFonts w:asciiTheme="majorHAnsi" w:hAnsiTheme="majorHAnsi" w:cs="Times"/>
          <w:sz w:val="24"/>
          <w:szCs w:val="24"/>
        </w:rPr>
        <w:t xml:space="preserve">nd remain </w:t>
      </w:r>
      <w:r w:rsidR="00704C41" w:rsidRPr="000234C8">
        <w:rPr>
          <w:rFonts w:asciiTheme="majorHAnsi" w:hAnsiTheme="majorHAnsi" w:cs="Times"/>
          <w:sz w:val="24"/>
          <w:szCs w:val="24"/>
        </w:rPr>
        <w:t>undisturbed</w:t>
      </w:r>
      <w:r w:rsidR="008D76D0" w:rsidRPr="000234C8">
        <w:rPr>
          <w:rFonts w:asciiTheme="majorHAnsi" w:hAnsiTheme="majorHAnsi" w:cs="Times"/>
          <w:sz w:val="24"/>
          <w:szCs w:val="24"/>
        </w:rPr>
        <w:t xml:space="preserve">, these materials </w:t>
      </w:r>
      <w:r w:rsidR="00A62443" w:rsidRPr="000234C8">
        <w:rPr>
          <w:rFonts w:asciiTheme="majorHAnsi" w:hAnsiTheme="majorHAnsi" w:cs="Times"/>
          <w:sz w:val="24"/>
          <w:szCs w:val="24"/>
        </w:rPr>
        <w:t xml:space="preserve">may not be </w:t>
      </w:r>
      <w:r w:rsidR="008D76D0" w:rsidRPr="000234C8">
        <w:rPr>
          <w:rFonts w:asciiTheme="majorHAnsi" w:hAnsiTheme="majorHAnsi" w:cs="Times"/>
          <w:sz w:val="24"/>
          <w:szCs w:val="24"/>
        </w:rPr>
        <w:t xml:space="preserve">of </w:t>
      </w:r>
      <w:r w:rsidR="00704C41" w:rsidRPr="000234C8">
        <w:rPr>
          <w:rFonts w:asciiTheme="majorHAnsi" w:hAnsiTheme="majorHAnsi" w:cs="Times"/>
          <w:sz w:val="24"/>
          <w:szCs w:val="24"/>
        </w:rPr>
        <w:t xml:space="preserve">a </w:t>
      </w:r>
      <w:r w:rsidR="00A62443" w:rsidRPr="000234C8">
        <w:rPr>
          <w:rFonts w:asciiTheme="majorHAnsi" w:hAnsiTheme="majorHAnsi" w:cs="Times"/>
          <w:sz w:val="24"/>
          <w:szCs w:val="24"/>
        </w:rPr>
        <w:t xml:space="preserve">significant risk.  </w:t>
      </w:r>
      <w:r w:rsidR="008D76D0" w:rsidRPr="000234C8">
        <w:rPr>
          <w:rFonts w:asciiTheme="majorHAnsi" w:hAnsiTheme="majorHAnsi" w:cs="Times"/>
          <w:sz w:val="24"/>
          <w:szCs w:val="24"/>
        </w:rPr>
        <w:t xml:space="preserve">However, if they are in poor </w:t>
      </w:r>
      <w:r w:rsidRPr="000234C8">
        <w:rPr>
          <w:rFonts w:asciiTheme="majorHAnsi" w:hAnsiTheme="majorHAnsi" w:cs="Times"/>
          <w:sz w:val="24"/>
          <w:szCs w:val="24"/>
        </w:rPr>
        <w:t xml:space="preserve">condition, </w:t>
      </w:r>
      <w:r w:rsidR="008D76D0" w:rsidRPr="000234C8">
        <w:rPr>
          <w:rFonts w:asciiTheme="majorHAnsi" w:hAnsiTheme="majorHAnsi" w:cs="Times"/>
          <w:sz w:val="24"/>
          <w:szCs w:val="24"/>
        </w:rPr>
        <w:t>are</w:t>
      </w:r>
      <w:r w:rsidR="00A62443" w:rsidRPr="000234C8">
        <w:rPr>
          <w:rFonts w:asciiTheme="majorHAnsi" w:hAnsiTheme="majorHAnsi" w:cs="Times"/>
          <w:sz w:val="24"/>
          <w:szCs w:val="24"/>
        </w:rPr>
        <w:t xml:space="preserve"> disturbed, damaged or </w:t>
      </w:r>
      <w:r w:rsidRPr="000234C8">
        <w:rPr>
          <w:rFonts w:asciiTheme="majorHAnsi" w:hAnsiTheme="majorHAnsi" w:cs="Times"/>
          <w:sz w:val="24"/>
          <w:szCs w:val="24"/>
        </w:rPr>
        <w:t>crushed, fibres are likely to be released into the air</w:t>
      </w:r>
      <w:r w:rsidR="008D76D0" w:rsidRPr="000234C8">
        <w:rPr>
          <w:rFonts w:asciiTheme="majorHAnsi" w:hAnsiTheme="majorHAnsi" w:cs="Times"/>
          <w:sz w:val="24"/>
          <w:szCs w:val="24"/>
        </w:rPr>
        <w:t xml:space="preserve"> and this is when asbestos and ACMs become hazardous to health. </w:t>
      </w:r>
    </w:p>
    <w:p w14:paraId="25761F35" w14:textId="12E2F96B" w:rsidR="006E4380" w:rsidRPr="000234C8" w:rsidRDefault="006E4380" w:rsidP="00704C41">
      <w:pPr>
        <w:spacing w:before="100" w:beforeAutospacing="1" w:after="100" w:afterAutospacing="1"/>
        <w:contextualSpacing/>
        <w:rPr>
          <w:rFonts w:asciiTheme="majorHAnsi" w:hAnsiTheme="majorHAnsi" w:cs="Times"/>
          <w:sz w:val="24"/>
          <w:szCs w:val="24"/>
        </w:rPr>
      </w:pPr>
      <w:r w:rsidRPr="000234C8">
        <w:rPr>
          <w:rFonts w:asciiTheme="majorHAnsi" w:hAnsiTheme="majorHAnsi" w:cs="Times"/>
          <w:sz w:val="24"/>
          <w:szCs w:val="24"/>
        </w:rPr>
        <w:t xml:space="preserve">Examples of situations where fibres may enter the atmosphere include unsealed sheets of asbestos roofing </w:t>
      </w:r>
      <w:r w:rsidR="00704C41" w:rsidRPr="000234C8">
        <w:rPr>
          <w:rFonts w:asciiTheme="majorHAnsi" w:hAnsiTheme="majorHAnsi" w:cs="Times"/>
          <w:sz w:val="24"/>
          <w:szCs w:val="24"/>
        </w:rPr>
        <w:t xml:space="preserve">which </w:t>
      </w:r>
      <w:r w:rsidRPr="000234C8">
        <w:rPr>
          <w:rFonts w:asciiTheme="majorHAnsi" w:hAnsiTheme="majorHAnsi" w:cs="Times"/>
          <w:sz w:val="24"/>
          <w:szCs w:val="24"/>
        </w:rPr>
        <w:t xml:space="preserve">may shed fibres over time </w:t>
      </w:r>
      <w:r w:rsidR="00704C41" w:rsidRPr="000234C8">
        <w:rPr>
          <w:rFonts w:asciiTheme="majorHAnsi" w:hAnsiTheme="majorHAnsi" w:cs="Times"/>
          <w:sz w:val="24"/>
          <w:szCs w:val="24"/>
        </w:rPr>
        <w:t>simply due to</w:t>
      </w:r>
      <w:r w:rsidR="008D76D0" w:rsidRPr="000234C8">
        <w:rPr>
          <w:rFonts w:asciiTheme="majorHAnsi" w:hAnsiTheme="majorHAnsi" w:cs="Times"/>
          <w:sz w:val="24"/>
          <w:szCs w:val="24"/>
        </w:rPr>
        <w:t xml:space="preserve"> age and weathering or if asbestos cladding is damaged.  Similarly</w:t>
      </w:r>
      <w:r w:rsidRPr="000234C8">
        <w:rPr>
          <w:rFonts w:asciiTheme="majorHAnsi" w:hAnsiTheme="majorHAnsi" w:cs="Times"/>
          <w:sz w:val="24"/>
          <w:szCs w:val="24"/>
        </w:rPr>
        <w:t xml:space="preserve"> </w:t>
      </w:r>
      <w:r w:rsidR="008D76D0" w:rsidRPr="000234C8">
        <w:rPr>
          <w:rFonts w:asciiTheme="majorHAnsi" w:hAnsiTheme="majorHAnsi" w:cs="Times"/>
          <w:sz w:val="24"/>
          <w:szCs w:val="24"/>
        </w:rPr>
        <w:t xml:space="preserve">fibres can be released </w:t>
      </w:r>
      <w:r w:rsidRPr="000234C8">
        <w:rPr>
          <w:rFonts w:asciiTheme="majorHAnsi" w:hAnsiTheme="majorHAnsi" w:cs="Times"/>
          <w:sz w:val="24"/>
          <w:szCs w:val="24"/>
        </w:rPr>
        <w:t xml:space="preserve">if an electrician drills </w:t>
      </w:r>
      <w:r w:rsidR="008D76D0" w:rsidRPr="000234C8">
        <w:rPr>
          <w:rFonts w:asciiTheme="majorHAnsi" w:hAnsiTheme="majorHAnsi" w:cs="Times"/>
          <w:sz w:val="24"/>
          <w:szCs w:val="24"/>
        </w:rPr>
        <w:t>in</w:t>
      </w:r>
      <w:r w:rsidR="00824F93">
        <w:rPr>
          <w:rFonts w:asciiTheme="majorHAnsi" w:hAnsiTheme="majorHAnsi" w:cs="Times"/>
          <w:sz w:val="24"/>
          <w:szCs w:val="24"/>
        </w:rPr>
        <w:t>to an electrical meter board.</w:t>
      </w:r>
    </w:p>
    <w:p w14:paraId="3F97FDE9" w14:textId="2FB86361" w:rsidR="006E4380" w:rsidRPr="000234C8" w:rsidRDefault="006E4380" w:rsidP="006E4380">
      <w:pPr>
        <w:pStyle w:val="NormalWeb"/>
        <w:rPr>
          <w:rFonts w:asciiTheme="majorHAnsi" w:hAnsiTheme="majorHAnsi"/>
          <w:b/>
          <w:sz w:val="24"/>
          <w:szCs w:val="24"/>
        </w:rPr>
      </w:pPr>
      <w:r w:rsidRPr="000234C8">
        <w:rPr>
          <w:rFonts w:asciiTheme="majorHAnsi" w:hAnsiTheme="majorHAnsi"/>
          <w:b/>
          <w:sz w:val="24"/>
          <w:szCs w:val="24"/>
        </w:rPr>
        <w:t>What does this mean for property managers</w:t>
      </w:r>
      <w:r w:rsidR="00704C41" w:rsidRPr="000234C8">
        <w:rPr>
          <w:rFonts w:asciiTheme="majorHAnsi" w:hAnsiTheme="majorHAnsi"/>
          <w:b/>
          <w:sz w:val="24"/>
          <w:szCs w:val="24"/>
        </w:rPr>
        <w:t xml:space="preserve"> and landlords</w:t>
      </w:r>
      <w:r w:rsidRPr="000234C8">
        <w:rPr>
          <w:rFonts w:asciiTheme="majorHAnsi" w:hAnsiTheme="majorHAnsi"/>
          <w:b/>
          <w:sz w:val="24"/>
          <w:szCs w:val="24"/>
        </w:rPr>
        <w:t>?:</w:t>
      </w:r>
    </w:p>
    <w:p w14:paraId="44F49C53" w14:textId="77777777" w:rsidR="006E4380" w:rsidRPr="000234C8" w:rsidRDefault="006E4380" w:rsidP="006E4380">
      <w:pPr>
        <w:spacing w:before="100" w:beforeAutospacing="1" w:after="100" w:afterAutospacing="1"/>
        <w:rPr>
          <w:rFonts w:asciiTheme="majorHAnsi" w:hAnsiTheme="majorHAnsi" w:cs="Axqspdwlqnxevxwwsttnxwjzwih"/>
          <w:b/>
          <w:sz w:val="24"/>
          <w:szCs w:val="24"/>
        </w:rPr>
      </w:pPr>
      <w:r w:rsidRPr="000234C8">
        <w:rPr>
          <w:rFonts w:asciiTheme="majorHAnsi" w:hAnsiTheme="majorHAnsi" w:cs="Axqspdwlqnxevxwwsttnxwjzwih"/>
          <w:b/>
          <w:sz w:val="24"/>
          <w:szCs w:val="24"/>
        </w:rPr>
        <w:t>Renovations:</w:t>
      </w:r>
    </w:p>
    <w:p w14:paraId="771DFD55" w14:textId="78C54DCC" w:rsidR="006E4380" w:rsidRPr="000234C8" w:rsidRDefault="006E4380" w:rsidP="006E4380">
      <w:pPr>
        <w:autoSpaceDE w:val="0"/>
        <w:autoSpaceDN w:val="0"/>
        <w:adjustRightInd w:val="0"/>
        <w:spacing w:after="240" w:line="280" w:lineRule="atLeast"/>
        <w:rPr>
          <w:rFonts w:asciiTheme="majorHAnsi" w:hAnsiTheme="majorHAnsi" w:cs="Times"/>
          <w:sz w:val="24"/>
          <w:szCs w:val="24"/>
        </w:rPr>
      </w:pPr>
      <w:r w:rsidRPr="000234C8">
        <w:rPr>
          <w:rFonts w:asciiTheme="majorHAnsi" w:hAnsiTheme="majorHAnsi" w:cs="Times"/>
          <w:sz w:val="24"/>
          <w:szCs w:val="24"/>
        </w:rPr>
        <w:t xml:space="preserve">If asbestos </w:t>
      </w:r>
      <w:r w:rsidR="008D76D0" w:rsidRPr="000234C8">
        <w:rPr>
          <w:rFonts w:asciiTheme="majorHAnsi" w:hAnsiTheme="majorHAnsi" w:cs="Times"/>
          <w:sz w:val="24"/>
          <w:szCs w:val="24"/>
        </w:rPr>
        <w:t xml:space="preserve">or ACMs are </w:t>
      </w:r>
      <w:r w:rsidRPr="000234C8">
        <w:rPr>
          <w:rFonts w:asciiTheme="majorHAnsi" w:hAnsiTheme="majorHAnsi" w:cs="Times"/>
          <w:sz w:val="24"/>
          <w:szCs w:val="24"/>
        </w:rPr>
        <w:t>identified in a property during the pr</w:t>
      </w:r>
      <w:r w:rsidR="008D76D0" w:rsidRPr="000234C8">
        <w:rPr>
          <w:rFonts w:asciiTheme="majorHAnsi" w:hAnsiTheme="majorHAnsi" w:cs="Times"/>
          <w:sz w:val="24"/>
          <w:szCs w:val="24"/>
        </w:rPr>
        <w:t>ocess of renovation and require</w:t>
      </w:r>
      <w:r w:rsidRPr="000234C8">
        <w:rPr>
          <w:rFonts w:asciiTheme="majorHAnsi" w:hAnsiTheme="majorHAnsi" w:cs="Times"/>
          <w:sz w:val="24"/>
          <w:szCs w:val="24"/>
        </w:rPr>
        <w:t xml:space="preserve"> removal, the Asbestos Regulations state that if is only a small amount of asbestos </w:t>
      </w:r>
      <w:r w:rsidR="008D76D0" w:rsidRPr="000234C8">
        <w:rPr>
          <w:rFonts w:asciiTheme="majorHAnsi" w:hAnsiTheme="majorHAnsi" w:cs="Times"/>
          <w:sz w:val="24"/>
          <w:szCs w:val="24"/>
        </w:rPr>
        <w:t xml:space="preserve">(that is less than 10m2), </w:t>
      </w:r>
      <w:r w:rsidRPr="000234C8">
        <w:rPr>
          <w:rFonts w:asciiTheme="majorHAnsi" w:hAnsiTheme="majorHAnsi" w:cs="Times"/>
          <w:sz w:val="24"/>
          <w:szCs w:val="24"/>
        </w:rPr>
        <w:t xml:space="preserve">then a suitably qualified contractor may be able to remove it. If the area of </w:t>
      </w:r>
      <w:r w:rsidR="008D76D0" w:rsidRPr="000234C8">
        <w:rPr>
          <w:rFonts w:asciiTheme="majorHAnsi" w:hAnsiTheme="majorHAnsi" w:cs="Times"/>
          <w:sz w:val="24"/>
          <w:szCs w:val="24"/>
        </w:rPr>
        <w:t>removal work is greater than 10m2 it must be</w:t>
      </w:r>
      <w:r w:rsidRPr="000234C8">
        <w:rPr>
          <w:rFonts w:asciiTheme="majorHAnsi" w:hAnsiTheme="majorHAnsi" w:cs="Times"/>
          <w:sz w:val="24"/>
          <w:szCs w:val="24"/>
        </w:rPr>
        <w:t xml:space="preserve"> done by a licenced removal company. It is important that the suitably qualified contractors follow the Asbestos Regulations and ensure safety of everyone in and around the property. </w:t>
      </w:r>
    </w:p>
    <w:p w14:paraId="3B92E81B" w14:textId="77777777" w:rsidR="00704C41" w:rsidRPr="000234C8" w:rsidRDefault="006E4380" w:rsidP="006E4380">
      <w:pPr>
        <w:spacing w:before="100" w:beforeAutospacing="1" w:after="100" w:afterAutospacing="1"/>
        <w:rPr>
          <w:rFonts w:asciiTheme="majorHAnsi" w:hAnsiTheme="majorHAnsi" w:cs="Axqspdwlqnxevxwwsttnxwjzwih"/>
          <w:b/>
          <w:sz w:val="24"/>
          <w:szCs w:val="24"/>
        </w:rPr>
      </w:pPr>
      <w:r w:rsidRPr="000234C8">
        <w:rPr>
          <w:rFonts w:asciiTheme="majorHAnsi" w:hAnsiTheme="majorHAnsi" w:cs="Axqspdwlqnxevxwwsttnxwjzwih"/>
          <w:b/>
          <w:sz w:val="24"/>
          <w:szCs w:val="24"/>
        </w:rPr>
        <w:t xml:space="preserve">Existing properties:  </w:t>
      </w:r>
    </w:p>
    <w:p w14:paraId="306DC097" w14:textId="36FDFD14" w:rsidR="006E4380" w:rsidRPr="000234C8" w:rsidRDefault="00704C41" w:rsidP="006E4380">
      <w:pPr>
        <w:spacing w:before="100" w:beforeAutospacing="1" w:after="100" w:afterAutospacing="1"/>
        <w:rPr>
          <w:rFonts w:asciiTheme="majorHAnsi" w:hAnsiTheme="majorHAnsi" w:cs="Axqspdwlqnxevxwwsttnxwjzwih"/>
          <w:b/>
          <w:sz w:val="24"/>
          <w:szCs w:val="24"/>
        </w:rPr>
      </w:pPr>
      <w:r w:rsidRPr="000234C8">
        <w:rPr>
          <w:rFonts w:asciiTheme="majorHAnsi" w:hAnsiTheme="majorHAnsi" w:cs="Axqspdwlqnxevxwwsttnxwjzwih"/>
          <w:sz w:val="24"/>
          <w:szCs w:val="24"/>
        </w:rPr>
        <w:t>For investors, it is now more important than ever to have a professional property manager helping to navigate all the changes in legisla</w:t>
      </w:r>
      <w:r w:rsidR="008D76D0" w:rsidRPr="000234C8">
        <w:rPr>
          <w:rFonts w:asciiTheme="majorHAnsi" w:hAnsiTheme="majorHAnsi" w:cs="Axqspdwlqnxevxwwsttnxwjzwih"/>
          <w:sz w:val="24"/>
          <w:szCs w:val="24"/>
        </w:rPr>
        <w:t xml:space="preserve">tion that have been introduced over the last few years.  </w:t>
      </w:r>
      <w:r w:rsidRPr="000234C8">
        <w:rPr>
          <w:rFonts w:asciiTheme="majorHAnsi" w:hAnsiTheme="majorHAnsi" w:cs="Axqspdwlqnxevxwwsttnxwjzwih"/>
          <w:sz w:val="24"/>
          <w:szCs w:val="24"/>
        </w:rPr>
        <w:t xml:space="preserve"> The property management professional will work with their investor clients to identify areas of investment properties </w:t>
      </w:r>
      <w:r w:rsidR="006E4380" w:rsidRPr="000234C8">
        <w:rPr>
          <w:rFonts w:asciiTheme="majorHAnsi" w:hAnsiTheme="majorHAnsi" w:cs="Axqspdwlqnxevxwwsttnxwjzwih"/>
          <w:sz w:val="24"/>
          <w:szCs w:val="24"/>
        </w:rPr>
        <w:t xml:space="preserve">that may have </w:t>
      </w:r>
      <w:r w:rsidR="008D76D0" w:rsidRPr="000234C8">
        <w:rPr>
          <w:rFonts w:asciiTheme="majorHAnsi" w:hAnsiTheme="majorHAnsi" w:cs="Axqspdwlqnxevxwwsttnxwjzwih"/>
          <w:sz w:val="24"/>
          <w:szCs w:val="24"/>
        </w:rPr>
        <w:t>asbestos and A</w:t>
      </w:r>
      <w:r w:rsidR="006E4380" w:rsidRPr="000234C8">
        <w:rPr>
          <w:rFonts w:asciiTheme="majorHAnsi" w:hAnsiTheme="majorHAnsi" w:cs="Axqspdwlqnxevxwwsttnxwjzwih"/>
          <w:sz w:val="24"/>
          <w:szCs w:val="24"/>
        </w:rPr>
        <w:t>CMs. In accordance with the Asbestos Regulations, there must be a management plan in place if the materials start to degrade or are damaged.  If the investor is</w:t>
      </w:r>
      <w:r w:rsidRPr="000234C8">
        <w:rPr>
          <w:rFonts w:asciiTheme="majorHAnsi" w:hAnsiTheme="majorHAnsi" w:cs="Axqspdwlqnxevxwwsttnxwjzwih"/>
          <w:sz w:val="24"/>
          <w:szCs w:val="24"/>
        </w:rPr>
        <w:t xml:space="preserve"> unsure about any aspect of their investment </w:t>
      </w:r>
      <w:r w:rsidR="006E4380" w:rsidRPr="000234C8">
        <w:rPr>
          <w:rFonts w:asciiTheme="majorHAnsi" w:hAnsiTheme="majorHAnsi" w:cs="Axqspdwlqnxevxwwsttnxwjzwih"/>
          <w:sz w:val="24"/>
          <w:szCs w:val="24"/>
        </w:rPr>
        <w:t xml:space="preserve">property, then </w:t>
      </w:r>
      <w:r w:rsidRPr="000234C8">
        <w:rPr>
          <w:rFonts w:asciiTheme="majorHAnsi" w:hAnsiTheme="majorHAnsi" w:cs="Axqspdwlqnxevxwwsttnxwjzwih"/>
          <w:sz w:val="24"/>
          <w:szCs w:val="24"/>
        </w:rPr>
        <w:t>the property manager can assist by engaging on the investor’s behalf a</w:t>
      </w:r>
      <w:r w:rsidR="006E4380" w:rsidRPr="000234C8">
        <w:rPr>
          <w:rFonts w:asciiTheme="majorHAnsi" w:hAnsiTheme="majorHAnsi" w:cs="Axqspdwlqnxevxwwsttnxwjzwih"/>
          <w:sz w:val="24"/>
          <w:szCs w:val="24"/>
        </w:rPr>
        <w:t xml:space="preserve"> suitably qualified and professional </w:t>
      </w:r>
      <w:r w:rsidRPr="000234C8">
        <w:rPr>
          <w:rFonts w:asciiTheme="majorHAnsi" w:hAnsiTheme="majorHAnsi" w:cs="Axqspdwlqnxevxwwsttnxwjzwih"/>
          <w:sz w:val="24"/>
          <w:szCs w:val="24"/>
        </w:rPr>
        <w:t xml:space="preserve">person </w:t>
      </w:r>
      <w:r w:rsidR="006E4380" w:rsidRPr="000234C8">
        <w:rPr>
          <w:rFonts w:asciiTheme="majorHAnsi" w:hAnsiTheme="majorHAnsi" w:cs="Axqspdwlqnxevxwwsttnxwjzwih"/>
          <w:sz w:val="24"/>
          <w:szCs w:val="24"/>
        </w:rPr>
        <w:t xml:space="preserve">to assist </w:t>
      </w:r>
      <w:r w:rsidRPr="000234C8">
        <w:rPr>
          <w:rFonts w:asciiTheme="majorHAnsi" w:hAnsiTheme="majorHAnsi" w:cs="Axqspdwlqnxevxwwsttnxwjzwih"/>
          <w:sz w:val="24"/>
          <w:szCs w:val="24"/>
        </w:rPr>
        <w:t>in identifying the presence of</w:t>
      </w:r>
      <w:r w:rsidR="008D76D0" w:rsidRPr="000234C8">
        <w:rPr>
          <w:rFonts w:asciiTheme="majorHAnsi" w:hAnsiTheme="majorHAnsi" w:cs="Axqspdwlqnxevxwwsttnxwjzwih"/>
          <w:sz w:val="24"/>
          <w:szCs w:val="24"/>
        </w:rPr>
        <w:t xml:space="preserve"> ACMs and recording these in an asbestos</w:t>
      </w:r>
      <w:r w:rsidRPr="000234C8">
        <w:rPr>
          <w:rFonts w:asciiTheme="majorHAnsi" w:hAnsiTheme="majorHAnsi" w:cs="Axqspdwlqnxevxwwsttnxwjzwih"/>
          <w:sz w:val="24"/>
          <w:szCs w:val="24"/>
        </w:rPr>
        <w:t xml:space="preserve"> register. </w:t>
      </w:r>
    </w:p>
    <w:p w14:paraId="0615C73B" w14:textId="53E2CE8F" w:rsidR="006E4380" w:rsidRPr="000234C8" w:rsidRDefault="006E4380" w:rsidP="006E4380">
      <w:pPr>
        <w:spacing w:before="100" w:beforeAutospacing="1" w:after="100" w:afterAutospacing="1"/>
        <w:rPr>
          <w:rFonts w:asciiTheme="majorHAnsi" w:hAnsiTheme="majorHAnsi" w:cs="Axqspdwlqnxevxwwsttnxwjzwih"/>
          <w:sz w:val="24"/>
          <w:szCs w:val="24"/>
        </w:rPr>
      </w:pPr>
      <w:r w:rsidRPr="000234C8">
        <w:rPr>
          <w:rFonts w:asciiTheme="majorHAnsi" w:hAnsiTheme="majorHAnsi" w:cs="Axqspdwlqnxevxwwsttnxwjzwih"/>
          <w:sz w:val="24"/>
          <w:szCs w:val="24"/>
        </w:rPr>
        <w:t xml:space="preserve">Some areas of a property </w:t>
      </w:r>
      <w:r w:rsidR="00704C41" w:rsidRPr="000234C8">
        <w:rPr>
          <w:rFonts w:asciiTheme="majorHAnsi" w:hAnsiTheme="majorHAnsi" w:cs="Axqspdwlqnxevxwwsttnxwjzwih"/>
          <w:sz w:val="24"/>
          <w:szCs w:val="24"/>
        </w:rPr>
        <w:t>may be reasonably obvious to identify.  For example,</w:t>
      </w:r>
      <w:r w:rsidRPr="000234C8">
        <w:rPr>
          <w:rFonts w:asciiTheme="majorHAnsi" w:hAnsiTheme="majorHAnsi" w:cs="Axqspdwlqnxevxwwsttnxwjzwih"/>
          <w:sz w:val="24"/>
          <w:szCs w:val="24"/>
        </w:rPr>
        <w:t xml:space="preserve"> </w:t>
      </w:r>
      <w:r w:rsidR="008D76D0" w:rsidRPr="000234C8">
        <w:rPr>
          <w:rFonts w:asciiTheme="majorHAnsi" w:hAnsiTheme="majorHAnsi" w:cs="Axqspdwlqnxevxwwsttnxwjzwih"/>
          <w:sz w:val="24"/>
          <w:szCs w:val="24"/>
        </w:rPr>
        <w:t xml:space="preserve">most are familiar with a super 6 roof or </w:t>
      </w:r>
      <w:r w:rsidR="00704C41" w:rsidRPr="000234C8">
        <w:rPr>
          <w:rFonts w:asciiTheme="majorHAnsi" w:hAnsiTheme="majorHAnsi" w:cs="Axqspdwlqnxevxwwsttnxwjzwih"/>
          <w:sz w:val="24"/>
          <w:szCs w:val="24"/>
        </w:rPr>
        <w:t>asbestos f</w:t>
      </w:r>
      <w:r w:rsidRPr="000234C8">
        <w:rPr>
          <w:rFonts w:asciiTheme="majorHAnsi" w:hAnsiTheme="majorHAnsi" w:cs="Axqspdwlqnxevxwwsttnxwjzwih"/>
          <w:sz w:val="24"/>
          <w:szCs w:val="24"/>
        </w:rPr>
        <w:t xml:space="preserve">encing and cladding materials. </w:t>
      </w:r>
      <w:r w:rsidR="00704C41" w:rsidRPr="000234C8">
        <w:rPr>
          <w:rFonts w:asciiTheme="majorHAnsi" w:hAnsiTheme="majorHAnsi" w:cs="Axqspdwlqnxevxwwsttnxwjzwih"/>
          <w:sz w:val="24"/>
          <w:szCs w:val="24"/>
        </w:rPr>
        <w:t xml:space="preserve"> </w:t>
      </w:r>
      <w:r w:rsidRPr="000234C8">
        <w:rPr>
          <w:rFonts w:asciiTheme="majorHAnsi" w:hAnsiTheme="majorHAnsi" w:cs="Axqspdwlqnxevxwwsttnxwjzwih"/>
          <w:sz w:val="24"/>
          <w:szCs w:val="24"/>
        </w:rPr>
        <w:t>When inspecting a property</w:t>
      </w:r>
      <w:r w:rsidR="00704C41" w:rsidRPr="000234C8">
        <w:rPr>
          <w:rFonts w:asciiTheme="majorHAnsi" w:hAnsiTheme="majorHAnsi" w:cs="Axqspdwlqnxevxwwsttnxwjzwih"/>
          <w:sz w:val="24"/>
          <w:szCs w:val="24"/>
        </w:rPr>
        <w:t xml:space="preserve"> (which should be done every three months</w:t>
      </w:r>
      <w:r w:rsidR="008D76D0" w:rsidRPr="000234C8">
        <w:rPr>
          <w:rFonts w:asciiTheme="majorHAnsi" w:hAnsiTheme="majorHAnsi" w:cs="Axqspdwlqnxevxwwsttnxwjzwih"/>
          <w:sz w:val="24"/>
          <w:szCs w:val="24"/>
        </w:rPr>
        <w:t xml:space="preserve"> by a professional property manager</w:t>
      </w:r>
      <w:r w:rsidR="00704C41" w:rsidRPr="000234C8">
        <w:rPr>
          <w:rFonts w:asciiTheme="majorHAnsi" w:hAnsiTheme="majorHAnsi" w:cs="Axqspdwlqnxevxwwsttnxwjzwih"/>
          <w:sz w:val="24"/>
          <w:szCs w:val="24"/>
        </w:rPr>
        <w:t>)</w:t>
      </w:r>
      <w:r w:rsidRPr="000234C8">
        <w:rPr>
          <w:rFonts w:asciiTheme="majorHAnsi" w:hAnsiTheme="majorHAnsi" w:cs="Axqspdwlqnxevxwwsttnxwjzwih"/>
          <w:sz w:val="24"/>
          <w:szCs w:val="24"/>
        </w:rPr>
        <w:t xml:space="preserve">, </w:t>
      </w:r>
      <w:r w:rsidR="008D76D0" w:rsidRPr="000234C8">
        <w:rPr>
          <w:rFonts w:asciiTheme="majorHAnsi" w:hAnsiTheme="majorHAnsi" w:cs="Axqspdwlqnxevxwwsttnxwjzwih"/>
          <w:sz w:val="24"/>
          <w:szCs w:val="24"/>
        </w:rPr>
        <w:t>only visible and identified areas can be inspected; eg</w:t>
      </w:r>
      <w:r w:rsidRPr="000234C8">
        <w:rPr>
          <w:rFonts w:asciiTheme="majorHAnsi" w:hAnsiTheme="majorHAnsi" w:cs="Axqspdwlqnxevxwwsttnxwjzwih"/>
          <w:sz w:val="24"/>
          <w:szCs w:val="24"/>
        </w:rPr>
        <w:t xml:space="preserve"> fencing or cladding</w:t>
      </w:r>
      <w:r w:rsidR="00704C41" w:rsidRPr="000234C8">
        <w:rPr>
          <w:rFonts w:asciiTheme="majorHAnsi" w:hAnsiTheme="majorHAnsi" w:cs="Axqspdwlqnxevxwwsttnxwjzwih"/>
          <w:sz w:val="24"/>
          <w:szCs w:val="24"/>
        </w:rPr>
        <w:t xml:space="preserve">.  </w:t>
      </w:r>
      <w:r w:rsidRPr="000234C8">
        <w:rPr>
          <w:rFonts w:asciiTheme="majorHAnsi" w:hAnsiTheme="majorHAnsi" w:cs="Axqspdwlqnxevxwwsttnxwjzwih"/>
          <w:sz w:val="24"/>
          <w:szCs w:val="24"/>
        </w:rPr>
        <w:t xml:space="preserve">Any areas that are not visible, such as an asbestos roof, may need to be examined by a suitably qualified professional to ensure that there is no breakdown of the asbestos </w:t>
      </w:r>
      <w:r w:rsidR="00572B6E" w:rsidRPr="000234C8">
        <w:rPr>
          <w:rFonts w:asciiTheme="majorHAnsi" w:hAnsiTheme="majorHAnsi" w:cs="Axqspdwlqnxevxwwsttnxwjzwih"/>
          <w:sz w:val="24"/>
          <w:szCs w:val="24"/>
        </w:rPr>
        <w:t>and release of</w:t>
      </w:r>
      <w:r w:rsidR="00704C41" w:rsidRPr="000234C8">
        <w:rPr>
          <w:rFonts w:asciiTheme="majorHAnsi" w:hAnsiTheme="majorHAnsi" w:cs="Axqspdwlqnxevxwwsttnxwjzwih"/>
          <w:sz w:val="24"/>
          <w:szCs w:val="24"/>
        </w:rPr>
        <w:t xml:space="preserve"> any fibres into the atmosphere. </w:t>
      </w:r>
      <w:r w:rsidR="00572B6E" w:rsidRPr="000234C8">
        <w:rPr>
          <w:rFonts w:asciiTheme="majorHAnsi" w:hAnsiTheme="majorHAnsi" w:cs="Axqspdwlqnxevxwwsttnxwjzwih"/>
          <w:sz w:val="24"/>
          <w:szCs w:val="24"/>
        </w:rPr>
        <w:t>The question of how often a roof should be inspected is a good one and the answer will depend on the condition of the r</w:t>
      </w:r>
      <w:r w:rsidR="00824F93">
        <w:rPr>
          <w:rFonts w:asciiTheme="majorHAnsi" w:hAnsiTheme="majorHAnsi" w:cs="Axqspdwlqnxevxwwsttnxwjzwih"/>
          <w:sz w:val="24"/>
          <w:szCs w:val="24"/>
        </w:rPr>
        <w:t>oof once it has been inspected.</w:t>
      </w:r>
    </w:p>
    <w:p w14:paraId="0C88D610" w14:textId="7F331908" w:rsidR="006E4380" w:rsidRPr="000234C8" w:rsidRDefault="006E4380" w:rsidP="006E4380">
      <w:pPr>
        <w:spacing w:before="100" w:beforeAutospacing="1" w:after="100" w:afterAutospacing="1"/>
        <w:rPr>
          <w:rFonts w:asciiTheme="majorHAnsi" w:hAnsiTheme="majorHAnsi" w:cs="Axqspdwlqnxevxwwsttnxwjzwih"/>
          <w:sz w:val="24"/>
          <w:szCs w:val="24"/>
        </w:rPr>
      </w:pPr>
      <w:r w:rsidRPr="000234C8">
        <w:rPr>
          <w:rFonts w:asciiTheme="majorHAnsi" w:hAnsiTheme="majorHAnsi" w:cs="Axqspdwlqnxevxwwsttnxwjzwih"/>
          <w:sz w:val="24"/>
          <w:szCs w:val="24"/>
        </w:rPr>
        <w:t xml:space="preserve">If a property has cladding </w:t>
      </w:r>
      <w:r w:rsidR="00704C41" w:rsidRPr="000234C8">
        <w:rPr>
          <w:rFonts w:asciiTheme="majorHAnsi" w:hAnsiTheme="majorHAnsi" w:cs="Axqspdwlqnxevxwwsttnxwjzwih"/>
          <w:sz w:val="24"/>
          <w:szCs w:val="24"/>
        </w:rPr>
        <w:t>that may contain asbestos,</w:t>
      </w:r>
      <w:r w:rsidRPr="000234C8">
        <w:rPr>
          <w:rFonts w:asciiTheme="majorHAnsi" w:hAnsiTheme="majorHAnsi" w:cs="Axqspdwlqnxevxwwsttnxwjzwih"/>
          <w:sz w:val="24"/>
          <w:szCs w:val="24"/>
        </w:rPr>
        <w:t xml:space="preserve"> </w:t>
      </w:r>
      <w:r w:rsidR="00704C41" w:rsidRPr="000234C8">
        <w:rPr>
          <w:rFonts w:asciiTheme="majorHAnsi" w:hAnsiTheme="majorHAnsi" w:cs="Axqspdwlqnxevxwwsttnxwjzwih"/>
          <w:sz w:val="24"/>
          <w:szCs w:val="24"/>
        </w:rPr>
        <w:t xml:space="preserve">the property manager should check in their routine inspections that it remains in good condition, that is, that there is no </w:t>
      </w:r>
      <w:r w:rsidRPr="000234C8">
        <w:rPr>
          <w:rFonts w:asciiTheme="majorHAnsi" w:hAnsiTheme="majorHAnsi" w:cs="Axqspdwlqnxevxwwsttnxwjzwih"/>
          <w:sz w:val="24"/>
          <w:szCs w:val="24"/>
        </w:rPr>
        <w:t xml:space="preserve">cracking or broken areas.  If </w:t>
      </w:r>
      <w:r w:rsidR="00704C41" w:rsidRPr="000234C8">
        <w:rPr>
          <w:rFonts w:asciiTheme="majorHAnsi" w:hAnsiTheme="majorHAnsi" w:cs="Axqspdwlqnxevxwwsttnxwjzwih"/>
          <w:sz w:val="24"/>
          <w:szCs w:val="24"/>
        </w:rPr>
        <w:t>damage or degrading of the materials has</w:t>
      </w:r>
      <w:r w:rsidRPr="000234C8">
        <w:rPr>
          <w:rFonts w:asciiTheme="majorHAnsi" w:hAnsiTheme="majorHAnsi" w:cs="Axqspdwlqnxevxwwsttnxwjzwih"/>
          <w:sz w:val="24"/>
          <w:szCs w:val="24"/>
        </w:rPr>
        <w:t xml:space="preserve"> occurred, the Asbestos Regulations and the Health and Safety in the Workplace Act 2015 requires skilled professionals who are suitably qualified and licensed to able to deal with asbestos and its removal to provide advice on the damage and a replacement programme.  It is important </w:t>
      </w:r>
      <w:r w:rsidR="00704C41" w:rsidRPr="000234C8">
        <w:rPr>
          <w:rFonts w:asciiTheme="majorHAnsi" w:hAnsiTheme="majorHAnsi" w:cs="Axqspdwlqnxevxwwsttnxwjzwih"/>
          <w:sz w:val="24"/>
          <w:szCs w:val="24"/>
        </w:rPr>
        <w:t>that the property</w:t>
      </w:r>
      <w:r w:rsidRPr="000234C8">
        <w:rPr>
          <w:rFonts w:asciiTheme="majorHAnsi" w:hAnsiTheme="majorHAnsi" w:cs="Axqspdwlqnxevxwwsttnxwjzwih"/>
          <w:sz w:val="24"/>
          <w:szCs w:val="24"/>
        </w:rPr>
        <w:t xml:space="preserve"> manager </w:t>
      </w:r>
      <w:r w:rsidR="00704C41" w:rsidRPr="000234C8">
        <w:rPr>
          <w:rFonts w:asciiTheme="majorHAnsi" w:hAnsiTheme="majorHAnsi" w:cs="Axqspdwlqnxevxwwsttnxwjzwih"/>
          <w:sz w:val="24"/>
          <w:szCs w:val="24"/>
        </w:rPr>
        <w:t>also brings awareness to</w:t>
      </w:r>
      <w:r w:rsidRPr="000234C8">
        <w:rPr>
          <w:rFonts w:asciiTheme="majorHAnsi" w:hAnsiTheme="majorHAnsi" w:cs="Axqspdwlqnxevxwwsttnxwjzwih"/>
          <w:sz w:val="24"/>
          <w:szCs w:val="24"/>
        </w:rPr>
        <w:t xml:space="preserve"> tenants through the tenancy process and in particular where </w:t>
      </w:r>
      <w:r w:rsidR="00572B6E" w:rsidRPr="000234C8">
        <w:rPr>
          <w:rFonts w:asciiTheme="majorHAnsi" w:hAnsiTheme="majorHAnsi" w:cs="Axqspdwlqnxevxwwsttnxwjzwih"/>
          <w:sz w:val="24"/>
          <w:szCs w:val="24"/>
        </w:rPr>
        <w:t>asbestos or ACMs</w:t>
      </w:r>
      <w:r w:rsidRPr="000234C8">
        <w:rPr>
          <w:rFonts w:asciiTheme="majorHAnsi" w:hAnsiTheme="majorHAnsi" w:cs="Axqspdwlqnxevxwwsttnxwjzwih"/>
          <w:sz w:val="24"/>
          <w:szCs w:val="24"/>
        </w:rPr>
        <w:t xml:space="preserve"> may be present.  It is important for the tenant to notify the property manager if they notice any degrading or damage in between inspections. </w:t>
      </w:r>
    </w:p>
    <w:p w14:paraId="01003F89" w14:textId="4E25BD92" w:rsidR="006E4380" w:rsidRPr="000234C8" w:rsidRDefault="00704C41" w:rsidP="006E4380">
      <w:pPr>
        <w:spacing w:before="100" w:beforeAutospacing="1" w:after="100" w:afterAutospacing="1"/>
        <w:rPr>
          <w:rFonts w:asciiTheme="majorHAnsi" w:hAnsiTheme="majorHAnsi" w:cs="Axqspdwlqnxevxwwsttnxwjzwih"/>
          <w:sz w:val="24"/>
          <w:szCs w:val="24"/>
        </w:rPr>
      </w:pPr>
      <w:r w:rsidRPr="000234C8">
        <w:rPr>
          <w:rFonts w:asciiTheme="majorHAnsi" w:hAnsiTheme="majorHAnsi" w:cs="Axqspdwlqnxevxwwsttnxwjzwih"/>
          <w:sz w:val="24"/>
          <w:szCs w:val="24"/>
        </w:rPr>
        <w:t>It is important to also reassure tenants, that a</w:t>
      </w:r>
      <w:r w:rsidR="006E4380" w:rsidRPr="000234C8">
        <w:rPr>
          <w:rFonts w:asciiTheme="majorHAnsi" w:hAnsiTheme="majorHAnsi" w:cs="Axqspdwlqnxevxwwsttnxwjzwih"/>
          <w:sz w:val="24"/>
          <w:szCs w:val="24"/>
        </w:rPr>
        <w:t xml:space="preserve">sbestos is </w:t>
      </w:r>
      <w:r w:rsidRPr="000234C8">
        <w:rPr>
          <w:rFonts w:asciiTheme="majorHAnsi" w:hAnsiTheme="majorHAnsi" w:cs="Axqspdwlqnxevxwwsttnxwjzwih"/>
          <w:sz w:val="24"/>
          <w:szCs w:val="24"/>
        </w:rPr>
        <w:t>fine until it starts to</w:t>
      </w:r>
      <w:r w:rsidR="006E4380" w:rsidRPr="000234C8">
        <w:rPr>
          <w:rFonts w:asciiTheme="majorHAnsi" w:hAnsiTheme="majorHAnsi" w:cs="Axqspdwlqnxevxwwsttnxwjzwih"/>
          <w:sz w:val="24"/>
          <w:szCs w:val="24"/>
        </w:rPr>
        <w:t xml:space="preserve"> break down. </w:t>
      </w:r>
      <w:r w:rsidRPr="000234C8">
        <w:rPr>
          <w:rFonts w:asciiTheme="majorHAnsi" w:hAnsiTheme="majorHAnsi" w:cs="Axqspdwlqnxevxwwsttnxwjzwih"/>
          <w:sz w:val="24"/>
          <w:szCs w:val="24"/>
        </w:rPr>
        <w:t>If t</w:t>
      </w:r>
      <w:r w:rsidR="006E4380" w:rsidRPr="000234C8">
        <w:rPr>
          <w:rFonts w:asciiTheme="majorHAnsi" w:hAnsiTheme="majorHAnsi" w:cs="Axqspdwlqnxevxwwsttnxwjzwih"/>
          <w:sz w:val="24"/>
          <w:szCs w:val="24"/>
        </w:rPr>
        <w:t>enant</w:t>
      </w:r>
      <w:r w:rsidR="00572B6E" w:rsidRPr="000234C8">
        <w:rPr>
          <w:rFonts w:asciiTheme="majorHAnsi" w:hAnsiTheme="majorHAnsi" w:cs="Axqspdwlqnxevxwwsttnxwjzwih"/>
          <w:sz w:val="24"/>
          <w:szCs w:val="24"/>
        </w:rPr>
        <w:t>s</w:t>
      </w:r>
      <w:r w:rsidR="006E4380" w:rsidRPr="000234C8">
        <w:rPr>
          <w:rFonts w:asciiTheme="majorHAnsi" w:hAnsiTheme="majorHAnsi" w:cs="Axqspdwlqnxevxwwsttnxwjzwih"/>
          <w:sz w:val="24"/>
          <w:szCs w:val="24"/>
        </w:rPr>
        <w:t xml:space="preserve"> become con</w:t>
      </w:r>
      <w:r w:rsidRPr="000234C8">
        <w:rPr>
          <w:rFonts w:asciiTheme="majorHAnsi" w:hAnsiTheme="majorHAnsi" w:cs="Axqspdwlqnxevxwwsttnxwjzwih"/>
          <w:sz w:val="24"/>
          <w:szCs w:val="24"/>
        </w:rPr>
        <w:t xml:space="preserve">cerned, they should contact their property manager in the first instance </w:t>
      </w:r>
      <w:r w:rsidR="00572B6E" w:rsidRPr="000234C8">
        <w:rPr>
          <w:rFonts w:asciiTheme="majorHAnsi" w:hAnsiTheme="majorHAnsi" w:cs="Axqspdwlqnxevxwwsttnxwjzwih"/>
          <w:sz w:val="24"/>
          <w:szCs w:val="24"/>
        </w:rPr>
        <w:t xml:space="preserve">like any other maintenance </w:t>
      </w:r>
      <w:r w:rsidR="00BE2B4E">
        <w:rPr>
          <w:rFonts w:asciiTheme="majorHAnsi" w:hAnsiTheme="majorHAnsi" w:cs="Axqspdwlqnxevxwwsttnxwjzwih"/>
          <w:sz w:val="24"/>
          <w:szCs w:val="24"/>
        </w:rPr>
        <w:t>issue (with urgency when notifi</w:t>
      </w:r>
      <w:r w:rsidR="00572B6E" w:rsidRPr="000234C8">
        <w:rPr>
          <w:rFonts w:asciiTheme="majorHAnsi" w:hAnsiTheme="majorHAnsi" w:cs="Axqspdwlqnxevxwwsttnxwjzwih"/>
          <w:sz w:val="24"/>
          <w:szCs w:val="24"/>
        </w:rPr>
        <w:t xml:space="preserve">ed given the risk) and the property manager </w:t>
      </w:r>
      <w:r w:rsidRPr="000234C8">
        <w:rPr>
          <w:rFonts w:asciiTheme="majorHAnsi" w:hAnsiTheme="majorHAnsi" w:cs="Axqspdwlqnxevxwwsttnxwjzwih"/>
          <w:sz w:val="24"/>
          <w:szCs w:val="24"/>
        </w:rPr>
        <w:t xml:space="preserve">will make an assessment of whether to engage a suitably qualified professional to review the situation.  </w:t>
      </w:r>
    </w:p>
    <w:p w14:paraId="0192096B" w14:textId="1A5DC75F" w:rsidR="006E4380" w:rsidRPr="000234C8" w:rsidRDefault="001E1D3D" w:rsidP="006E4380">
      <w:pPr>
        <w:spacing w:before="100" w:beforeAutospacing="1" w:after="100" w:afterAutospacing="1"/>
        <w:rPr>
          <w:rFonts w:asciiTheme="majorHAnsi" w:hAnsiTheme="majorHAnsi" w:cs="Axqspdwlqnxevxwwsttnxwjzwih"/>
          <w:b/>
          <w:sz w:val="24"/>
          <w:szCs w:val="24"/>
        </w:rPr>
      </w:pPr>
      <w:r>
        <w:rPr>
          <w:rFonts w:asciiTheme="majorHAnsi" w:hAnsiTheme="majorHAnsi" w:cs="Axqspdwlqnxevxwwsttnxwjzwih"/>
          <w:b/>
          <w:sz w:val="24"/>
          <w:szCs w:val="24"/>
        </w:rPr>
        <w:t>Creating a register and updating it:</w:t>
      </w:r>
    </w:p>
    <w:p w14:paraId="5A800C83" w14:textId="306CE653" w:rsidR="006E4380" w:rsidRPr="000234C8" w:rsidRDefault="00704C41" w:rsidP="006E4380">
      <w:pPr>
        <w:spacing w:before="100" w:beforeAutospacing="1" w:after="100" w:afterAutospacing="1"/>
        <w:rPr>
          <w:rFonts w:asciiTheme="majorHAnsi" w:hAnsiTheme="majorHAnsi" w:cs="Axqspdwlqnxevxwwsttnxwjzwih"/>
          <w:sz w:val="24"/>
          <w:szCs w:val="24"/>
        </w:rPr>
      </w:pPr>
      <w:r w:rsidRPr="000234C8">
        <w:rPr>
          <w:rFonts w:asciiTheme="majorHAnsi" w:hAnsiTheme="majorHAnsi" w:cs="Axqspdwlqnxevxwwsttnxwjzwih"/>
          <w:sz w:val="24"/>
          <w:szCs w:val="24"/>
        </w:rPr>
        <w:t>Property managers and landlords have an obligation to create a</w:t>
      </w:r>
      <w:r w:rsidR="006E4380" w:rsidRPr="000234C8">
        <w:rPr>
          <w:rFonts w:asciiTheme="majorHAnsi" w:hAnsiTheme="majorHAnsi" w:cs="Axqspdwlqnxevxwwsttnxwjzwih"/>
          <w:sz w:val="24"/>
          <w:szCs w:val="24"/>
        </w:rPr>
        <w:t xml:space="preserve"> register of any properties that </w:t>
      </w:r>
      <w:r w:rsidRPr="000234C8">
        <w:rPr>
          <w:rFonts w:asciiTheme="majorHAnsi" w:hAnsiTheme="majorHAnsi" w:cs="Axqspdwlqnxevxwwsttnxwjzwih"/>
          <w:sz w:val="24"/>
          <w:szCs w:val="24"/>
        </w:rPr>
        <w:t xml:space="preserve">may </w:t>
      </w:r>
      <w:r w:rsidR="006E4380" w:rsidRPr="000234C8">
        <w:rPr>
          <w:rFonts w:asciiTheme="majorHAnsi" w:hAnsiTheme="majorHAnsi" w:cs="Axqspdwlqnxevxwwsttnxwjzwih"/>
          <w:sz w:val="24"/>
          <w:szCs w:val="24"/>
        </w:rPr>
        <w:t xml:space="preserve">contain </w:t>
      </w:r>
      <w:r w:rsidR="00572B6E" w:rsidRPr="000234C8">
        <w:rPr>
          <w:rFonts w:asciiTheme="majorHAnsi" w:hAnsiTheme="majorHAnsi" w:cs="Axqspdwlqnxevxwwsttnxwjzwih"/>
          <w:sz w:val="24"/>
          <w:szCs w:val="24"/>
        </w:rPr>
        <w:t xml:space="preserve">asbestos and </w:t>
      </w:r>
      <w:r w:rsidR="006E4380" w:rsidRPr="000234C8">
        <w:rPr>
          <w:rFonts w:asciiTheme="majorHAnsi" w:hAnsiTheme="majorHAnsi" w:cs="Axqspdwlqnxevxwwsttnxwjzwih"/>
          <w:sz w:val="24"/>
          <w:szCs w:val="24"/>
        </w:rPr>
        <w:t xml:space="preserve">ACMs. </w:t>
      </w:r>
      <w:r w:rsidRPr="000234C8">
        <w:rPr>
          <w:rFonts w:asciiTheme="majorHAnsi" w:hAnsiTheme="majorHAnsi" w:cs="Axqspdwlqnxevxwwsttnxwjzwih"/>
          <w:sz w:val="24"/>
          <w:szCs w:val="24"/>
        </w:rPr>
        <w:t xml:space="preserve"> This is important in case any contractors need to work on the property and a register will enable information to be provided to prevent any harm to tenants and contractors. </w:t>
      </w:r>
      <w:r w:rsidR="00572B6E" w:rsidRPr="000234C8">
        <w:rPr>
          <w:rFonts w:asciiTheme="majorHAnsi" w:hAnsiTheme="majorHAnsi" w:cs="Axqspdwlqnxevxwwsttnxwjzwih"/>
          <w:sz w:val="24"/>
          <w:szCs w:val="24"/>
        </w:rPr>
        <w:t xml:space="preserve">Electricians are usually very good at notifying property managers if the meterboard contains asbestos as they, like all contractors, have obligation to keep themselves safe.  </w:t>
      </w:r>
      <w:r w:rsidR="006E4380" w:rsidRPr="000234C8">
        <w:rPr>
          <w:rFonts w:asciiTheme="majorHAnsi" w:hAnsiTheme="majorHAnsi" w:cs="Axqspdwlqnxevxwwsttnxwjzwih"/>
          <w:sz w:val="24"/>
          <w:szCs w:val="24"/>
        </w:rPr>
        <w:t xml:space="preserve">Regulation 13 of the Asbestos Regulations requires the </w:t>
      </w:r>
      <w:r w:rsidRPr="000234C8">
        <w:rPr>
          <w:rFonts w:asciiTheme="majorHAnsi" w:hAnsiTheme="majorHAnsi" w:cs="Axqspdwlqnxevxwwsttnxwjzwih"/>
          <w:sz w:val="24"/>
          <w:szCs w:val="24"/>
        </w:rPr>
        <w:t xml:space="preserve">property manager and landlord </w:t>
      </w:r>
      <w:r w:rsidR="006E4380" w:rsidRPr="000234C8">
        <w:rPr>
          <w:rFonts w:asciiTheme="majorHAnsi" w:hAnsiTheme="majorHAnsi" w:cs="Axqspdwlqnxevxwwsttnxwjzwih"/>
          <w:sz w:val="24"/>
          <w:szCs w:val="24"/>
        </w:rPr>
        <w:t>to ensure the following</w:t>
      </w:r>
      <w:r w:rsidRPr="000234C8">
        <w:rPr>
          <w:rFonts w:asciiTheme="majorHAnsi" w:hAnsiTheme="majorHAnsi" w:cs="Axqspdwlqnxevxwwsttnxwjzwih"/>
          <w:sz w:val="24"/>
          <w:szCs w:val="24"/>
        </w:rPr>
        <w:t xml:space="preserve"> is captured in the register</w:t>
      </w:r>
      <w:r w:rsidR="006E4380" w:rsidRPr="000234C8">
        <w:rPr>
          <w:rFonts w:asciiTheme="majorHAnsi" w:hAnsiTheme="majorHAnsi" w:cs="Axqspdwlqnxevxwwsttnxwjzwih"/>
          <w:sz w:val="24"/>
          <w:szCs w:val="24"/>
        </w:rPr>
        <w:t>:</w:t>
      </w:r>
    </w:p>
    <w:p w14:paraId="7D6CDD3B" w14:textId="77777777" w:rsidR="006E4380" w:rsidRPr="000234C8" w:rsidRDefault="006E4380" w:rsidP="006E4380">
      <w:pPr>
        <w:pStyle w:val="ListParagraph"/>
        <w:numPr>
          <w:ilvl w:val="0"/>
          <w:numId w:val="4"/>
        </w:numPr>
        <w:spacing w:before="100" w:beforeAutospacing="1" w:after="100" w:afterAutospacing="1"/>
        <w:rPr>
          <w:rFonts w:asciiTheme="majorHAnsi" w:hAnsiTheme="majorHAnsi" w:cs="Axqspdwlqnxevxwwsttnxwjzwih"/>
          <w:sz w:val="24"/>
          <w:szCs w:val="24"/>
        </w:rPr>
      </w:pPr>
      <w:r w:rsidRPr="000234C8">
        <w:rPr>
          <w:rFonts w:asciiTheme="majorHAnsi" w:hAnsiTheme="majorHAnsi" w:cs="Axqspdwlqnxevxwwsttnxwjzwih"/>
          <w:sz w:val="24"/>
          <w:szCs w:val="24"/>
        </w:rPr>
        <w:t>The identification of asbestos or ACM;</w:t>
      </w:r>
    </w:p>
    <w:p w14:paraId="547017A5" w14:textId="47E77050" w:rsidR="006E4380" w:rsidRPr="000234C8" w:rsidRDefault="006E4380" w:rsidP="006E4380">
      <w:pPr>
        <w:pStyle w:val="ListParagraph"/>
        <w:numPr>
          <w:ilvl w:val="0"/>
          <w:numId w:val="4"/>
        </w:numPr>
        <w:spacing w:before="100" w:beforeAutospacing="1" w:after="100" w:afterAutospacing="1"/>
        <w:rPr>
          <w:rFonts w:asciiTheme="majorHAnsi" w:hAnsiTheme="majorHAnsi" w:cs="Axqspdwlqnxevxwwsttnxwjzwih"/>
          <w:sz w:val="24"/>
          <w:szCs w:val="24"/>
        </w:rPr>
      </w:pPr>
      <w:r w:rsidRPr="000234C8">
        <w:rPr>
          <w:rFonts w:asciiTheme="majorHAnsi" w:hAnsiTheme="majorHAnsi" w:cs="Axqspdwlqnxevxwwsttnxwjzwih"/>
          <w:sz w:val="24"/>
          <w:szCs w:val="24"/>
        </w:rPr>
        <w:t xml:space="preserve">Decisions and reasons for </w:t>
      </w:r>
      <w:r w:rsidR="00572B6E" w:rsidRPr="000234C8">
        <w:rPr>
          <w:rFonts w:asciiTheme="majorHAnsi" w:hAnsiTheme="majorHAnsi" w:cs="Axqspdwlqnxevxwwsttnxwjzwih"/>
          <w:sz w:val="24"/>
          <w:szCs w:val="24"/>
        </w:rPr>
        <w:t xml:space="preserve">those </w:t>
      </w:r>
      <w:r w:rsidRPr="000234C8">
        <w:rPr>
          <w:rFonts w:asciiTheme="majorHAnsi" w:hAnsiTheme="majorHAnsi" w:cs="Axqspdwlqnxevxwwsttnxwjzwih"/>
          <w:sz w:val="24"/>
          <w:szCs w:val="24"/>
        </w:rPr>
        <w:t xml:space="preserve">decisions </w:t>
      </w:r>
      <w:r w:rsidR="00572B6E" w:rsidRPr="000234C8">
        <w:rPr>
          <w:rFonts w:asciiTheme="majorHAnsi" w:hAnsiTheme="majorHAnsi" w:cs="Axqspdwlqnxevxwwsttnxwjzwih"/>
          <w:sz w:val="24"/>
          <w:szCs w:val="24"/>
        </w:rPr>
        <w:t xml:space="preserve">to be documented </w:t>
      </w:r>
      <w:r w:rsidRPr="000234C8">
        <w:rPr>
          <w:rFonts w:asciiTheme="majorHAnsi" w:hAnsiTheme="majorHAnsi" w:cs="Axqspdwlqnxevxwwsttnxwjzwih"/>
          <w:sz w:val="24"/>
          <w:szCs w:val="24"/>
        </w:rPr>
        <w:t>about the management of the risk from asbestos</w:t>
      </w:r>
      <w:r w:rsidR="00572B6E" w:rsidRPr="000234C8">
        <w:rPr>
          <w:rFonts w:asciiTheme="majorHAnsi" w:hAnsiTheme="majorHAnsi" w:cs="Axqspdwlqnxevxwwsttnxwjzwih"/>
          <w:sz w:val="24"/>
          <w:szCs w:val="24"/>
        </w:rPr>
        <w:t>;</w:t>
      </w:r>
    </w:p>
    <w:p w14:paraId="6B47EE7A" w14:textId="77777777" w:rsidR="006E4380" w:rsidRPr="000234C8" w:rsidRDefault="006E4380" w:rsidP="006E4380">
      <w:pPr>
        <w:pStyle w:val="ListParagraph"/>
        <w:numPr>
          <w:ilvl w:val="0"/>
          <w:numId w:val="4"/>
        </w:numPr>
        <w:spacing w:before="100" w:beforeAutospacing="1" w:after="100" w:afterAutospacing="1"/>
        <w:rPr>
          <w:rFonts w:asciiTheme="majorHAnsi" w:hAnsiTheme="majorHAnsi" w:cs="Axqspdwlqnxevxwwsttnxwjzwih"/>
          <w:sz w:val="24"/>
          <w:szCs w:val="24"/>
        </w:rPr>
      </w:pPr>
      <w:r w:rsidRPr="000234C8">
        <w:rPr>
          <w:rFonts w:asciiTheme="majorHAnsi" w:hAnsiTheme="majorHAnsi" w:cs="Axqspdwlqnxevxwwsttnxwjzwih"/>
          <w:sz w:val="24"/>
          <w:szCs w:val="24"/>
        </w:rPr>
        <w:t xml:space="preserve">Procedures for detailing incidents or emergencies (e.g. list of suitably qualified contractors whom the property manager is able to contact and seek assistance from). </w:t>
      </w:r>
    </w:p>
    <w:p w14:paraId="5CCDBC44" w14:textId="77777777" w:rsidR="005709CA" w:rsidRPr="000234C8" w:rsidRDefault="005709CA" w:rsidP="006E4380">
      <w:pPr>
        <w:spacing w:before="100" w:beforeAutospacing="1" w:after="100" w:afterAutospacing="1"/>
        <w:rPr>
          <w:rFonts w:asciiTheme="majorHAnsi" w:hAnsiTheme="majorHAnsi" w:cs="Axqspdwlqnxevxwwsttnxwjzwih"/>
          <w:sz w:val="24"/>
          <w:szCs w:val="24"/>
        </w:rPr>
      </w:pPr>
    </w:p>
    <w:p w14:paraId="0B222019" w14:textId="77777777" w:rsidR="00707E00" w:rsidRPr="000234C8" w:rsidRDefault="00707E00">
      <w:pPr>
        <w:rPr>
          <w:rFonts w:asciiTheme="majorHAnsi" w:hAnsiTheme="majorHAnsi"/>
        </w:rPr>
      </w:pPr>
    </w:p>
    <w:sectPr w:rsidR="00707E00" w:rsidRPr="000234C8" w:rsidSect="00707E00">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A1FAB" w14:textId="77777777" w:rsidR="008D76D0" w:rsidRDefault="008D76D0" w:rsidP="006E4380">
      <w:r>
        <w:separator/>
      </w:r>
    </w:p>
  </w:endnote>
  <w:endnote w:type="continuationSeparator" w:id="0">
    <w:p w14:paraId="63F6CB47" w14:textId="77777777" w:rsidR="008D76D0" w:rsidRDefault="008D76D0" w:rsidP="006E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xqspdwlqnxevxwwsttnxwjzwih">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20D7F" w14:textId="77777777" w:rsidR="008F735C" w:rsidRDefault="008F735C" w:rsidP="009D71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940009" w14:textId="77777777" w:rsidR="008F735C" w:rsidRDefault="008F73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4D55B" w14:textId="77777777" w:rsidR="008F735C" w:rsidRDefault="008F735C" w:rsidP="009D71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5EDB">
      <w:rPr>
        <w:rStyle w:val="PageNumber"/>
        <w:noProof/>
      </w:rPr>
      <w:t>1</w:t>
    </w:r>
    <w:r>
      <w:rPr>
        <w:rStyle w:val="PageNumber"/>
      </w:rPr>
      <w:fldChar w:fldCharType="end"/>
    </w:r>
  </w:p>
  <w:p w14:paraId="106AB4C0" w14:textId="77777777" w:rsidR="008F735C" w:rsidRDefault="008F73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61EC6" w14:textId="77777777" w:rsidR="008D76D0" w:rsidRDefault="008D76D0" w:rsidP="006E4380">
      <w:r>
        <w:separator/>
      </w:r>
    </w:p>
  </w:footnote>
  <w:footnote w:type="continuationSeparator" w:id="0">
    <w:p w14:paraId="75831E54" w14:textId="77777777" w:rsidR="008D76D0" w:rsidRDefault="008D76D0" w:rsidP="006E4380">
      <w:r>
        <w:continuationSeparator/>
      </w:r>
    </w:p>
  </w:footnote>
  <w:footnote w:id="1">
    <w:p w14:paraId="6A48C0E5" w14:textId="1C4C6350" w:rsidR="008D76D0" w:rsidRPr="00894C49" w:rsidRDefault="008D76D0" w:rsidP="006E4380">
      <w:pPr>
        <w:pStyle w:val="FootnoteText"/>
        <w:rPr>
          <w:sz w:val="18"/>
          <w:szCs w:val="18"/>
        </w:rPr>
      </w:pPr>
      <w:r w:rsidRPr="00894C49">
        <w:rPr>
          <w:rStyle w:val="FootnoteReference"/>
          <w:sz w:val="18"/>
          <w:szCs w:val="18"/>
        </w:rPr>
        <w:footnoteRef/>
      </w:r>
      <w:r w:rsidR="001E1D3D">
        <w:rPr>
          <w:sz w:val="18"/>
          <w:szCs w:val="18"/>
        </w:rPr>
        <w:t xml:space="preserve"> Worksafe New Zealand, see </w:t>
      </w:r>
      <w:r w:rsidRPr="00894C49">
        <w:rPr>
          <w:sz w:val="18"/>
          <w:szCs w:val="18"/>
        </w:rPr>
        <w:t>worksafe.govt.nz</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D27CB3"/>
    <w:multiLevelType w:val="multilevel"/>
    <w:tmpl w:val="7A4C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D194B"/>
    <w:multiLevelType w:val="hybridMultilevel"/>
    <w:tmpl w:val="247C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5C39B1"/>
    <w:multiLevelType w:val="hybridMultilevel"/>
    <w:tmpl w:val="D14E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80"/>
    <w:rsid w:val="000234C8"/>
    <w:rsid w:val="00072F75"/>
    <w:rsid w:val="00165FB5"/>
    <w:rsid w:val="0019314A"/>
    <w:rsid w:val="001C75C3"/>
    <w:rsid w:val="001E1D3D"/>
    <w:rsid w:val="00555D01"/>
    <w:rsid w:val="005709CA"/>
    <w:rsid w:val="00572B6E"/>
    <w:rsid w:val="005A5EDB"/>
    <w:rsid w:val="00605539"/>
    <w:rsid w:val="006E4380"/>
    <w:rsid w:val="00704C41"/>
    <w:rsid w:val="00707E00"/>
    <w:rsid w:val="007858F5"/>
    <w:rsid w:val="007A4B94"/>
    <w:rsid w:val="00824F93"/>
    <w:rsid w:val="008D76D0"/>
    <w:rsid w:val="008D7E88"/>
    <w:rsid w:val="008F735C"/>
    <w:rsid w:val="0094298E"/>
    <w:rsid w:val="009E073B"/>
    <w:rsid w:val="009E340D"/>
    <w:rsid w:val="00A2159A"/>
    <w:rsid w:val="00A3761A"/>
    <w:rsid w:val="00A62443"/>
    <w:rsid w:val="00BB6036"/>
    <w:rsid w:val="00BE2B4E"/>
    <w:rsid w:val="00C11046"/>
    <w:rsid w:val="00C43C00"/>
    <w:rsid w:val="00CF0615"/>
    <w:rsid w:val="00E11BD7"/>
    <w:rsid w:val="00E47B75"/>
    <w:rsid w:val="00E743D8"/>
    <w:rsid w:val="00FA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9A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4380"/>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380"/>
  </w:style>
  <w:style w:type="paragraph" w:styleId="FootnoteText">
    <w:name w:val="footnote text"/>
    <w:basedOn w:val="Normal"/>
    <w:link w:val="FootnoteTextChar"/>
    <w:uiPriority w:val="99"/>
    <w:unhideWhenUsed/>
    <w:rsid w:val="006E4380"/>
    <w:rPr>
      <w:sz w:val="20"/>
      <w:szCs w:val="20"/>
    </w:rPr>
  </w:style>
  <w:style w:type="character" w:customStyle="1" w:styleId="FootnoteTextChar">
    <w:name w:val="Footnote Text Char"/>
    <w:basedOn w:val="DefaultParagraphFont"/>
    <w:link w:val="FootnoteText"/>
    <w:uiPriority w:val="99"/>
    <w:rsid w:val="006E4380"/>
    <w:rPr>
      <w:rFonts w:eastAsiaTheme="minorHAnsi"/>
      <w:sz w:val="20"/>
      <w:szCs w:val="20"/>
    </w:rPr>
  </w:style>
  <w:style w:type="character" w:styleId="FootnoteReference">
    <w:name w:val="footnote reference"/>
    <w:basedOn w:val="DefaultParagraphFont"/>
    <w:uiPriority w:val="99"/>
    <w:unhideWhenUsed/>
    <w:rsid w:val="006E4380"/>
    <w:rPr>
      <w:vertAlign w:val="superscript"/>
    </w:rPr>
  </w:style>
  <w:style w:type="paragraph" w:styleId="NormalWeb">
    <w:name w:val="Normal (Web)"/>
    <w:basedOn w:val="Normal"/>
    <w:uiPriority w:val="99"/>
    <w:unhideWhenUsed/>
    <w:rsid w:val="006E4380"/>
    <w:pPr>
      <w:widowControl/>
      <w:spacing w:before="100" w:beforeAutospacing="1" w:after="100" w:afterAutospacing="1"/>
    </w:pPr>
    <w:rPr>
      <w:rFonts w:ascii="Times" w:eastAsiaTheme="minorEastAsia" w:hAnsi="Times" w:cs="Times New Roman"/>
      <w:sz w:val="20"/>
      <w:szCs w:val="20"/>
      <w:lang w:val="en-NZ"/>
    </w:rPr>
  </w:style>
  <w:style w:type="paragraph" w:styleId="Footer">
    <w:name w:val="footer"/>
    <w:basedOn w:val="Normal"/>
    <w:link w:val="FooterChar"/>
    <w:uiPriority w:val="99"/>
    <w:unhideWhenUsed/>
    <w:rsid w:val="008F735C"/>
    <w:pPr>
      <w:tabs>
        <w:tab w:val="center" w:pos="4320"/>
        <w:tab w:val="right" w:pos="8640"/>
      </w:tabs>
    </w:pPr>
  </w:style>
  <w:style w:type="character" w:customStyle="1" w:styleId="FooterChar">
    <w:name w:val="Footer Char"/>
    <w:basedOn w:val="DefaultParagraphFont"/>
    <w:link w:val="Footer"/>
    <w:uiPriority w:val="99"/>
    <w:rsid w:val="008F735C"/>
    <w:rPr>
      <w:rFonts w:eastAsiaTheme="minorHAnsi"/>
      <w:sz w:val="22"/>
      <w:szCs w:val="22"/>
    </w:rPr>
  </w:style>
  <w:style w:type="character" w:styleId="PageNumber">
    <w:name w:val="page number"/>
    <w:basedOn w:val="DefaultParagraphFont"/>
    <w:uiPriority w:val="99"/>
    <w:semiHidden/>
    <w:unhideWhenUsed/>
    <w:rsid w:val="008F735C"/>
  </w:style>
  <w:style w:type="paragraph" w:styleId="BalloonText">
    <w:name w:val="Balloon Text"/>
    <w:basedOn w:val="Normal"/>
    <w:link w:val="BalloonTextChar"/>
    <w:uiPriority w:val="99"/>
    <w:semiHidden/>
    <w:unhideWhenUsed/>
    <w:rsid w:val="00FA3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82D"/>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4380"/>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380"/>
  </w:style>
  <w:style w:type="paragraph" w:styleId="FootnoteText">
    <w:name w:val="footnote text"/>
    <w:basedOn w:val="Normal"/>
    <w:link w:val="FootnoteTextChar"/>
    <w:uiPriority w:val="99"/>
    <w:unhideWhenUsed/>
    <w:rsid w:val="006E4380"/>
    <w:rPr>
      <w:sz w:val="20"/>
      <w:szCs w:val="20"/>
    </w:rPr>
  </w:style>
  <w:style w:type="character" w:customStyle="1" w:styleId="FootnoteTextChar">
    <w:name w:val="Footnote Text Char"/>
    <w:basedOn w:val="DefaultParagraphFont"/>
    <w:link w:val="FootnoteText"/>
    <w:uiPriority w:val="99"/>
    <w:rsid w:val="006E4380"/>
    <w:rPr>
      <w:rFonts w:eastAsiaTheme="minorHAnsi"/>
      <w:sz w:val="20"/>
      <w:szCs w:val="20"/>
    </w:rPr>
  </w:style>
  <w:style w:type="character" w:styleId="FootnoteReference">
    <w:name w:val="footnote reference"/>
    <w:basedOn w:val="DefaultParagraphFont"/>
    <w:uiPriority w:val="99"/>
    <w:unhideWhenUsed/>
    <w:rsid w:val="006E4380"/>
    <w:rPr>
      <w:vertAlign w:val="superscript"/>
    </w:rPr>
  </w:style>
  <w:style w:type="paragraph" w:styleId="NormalWeb">
    <w:name w:val="Normal (Web)"/>
    <w:basedOn w:val="Normal"/>
    <w:uiPriority w:val="99"/>
    <w:unhideWhenUsed/>
    <w:rsid w:val="006E4380"/>
    <w:pPr>
      <w:widowControl/>
      <w:spacing w:before="100" w:beforeAutospacing="1" w:after="100" w:afterAutospacing="1"/>
    </w:pPr>
    <w:rPr>
      <w:rFonts w:ascii="Times" w:eastAsiaTheme="minorEastAsia" w:hAnsi="Times" w:cs="Times New Roman"/>
      <w:sz w:val="20"/>
      <w:szCs w:val="20"/>
      <w:lang w:val="en-NZ"/>
    </w:rPr>
  </w:style>
  <w:style w:type="paragraph" w:styleId="Footer">
    <w:name w:val="footer"/>
    <w:basedOn w:val="Normal"/>
    <w:link w:val="FooterChar"/>
    <w:uiPriority w:val="99"/>
    <w:unhideWhenUsed/>
    <w:rsid w:val="008F735C"/>
    <w:pPr>
      <w:tabs>
        <w:tab w:val="center" w:pos="4320"/>
        <w:tab w:val="right" w:pos="8640"/>
      </w:tabs>
    </w:pPr>
  </w:style>
  <w:style w:type="character" w:customStyle="1" w:styleId="FooterChar">
    <w:name w:val="Footer Char"/>
    <w:basedOn w:val="DefaultParagraphFont"/>
    <w:link w:val="Footer"/>
    <w:uiPriority w:val="99"/>
    <w:rsid w:val="008F735C"/>
    <w:rPr>
      <w:rFonts w:eastAsiaTheme="minorHAnsi"/>
      <w:sz w:val="22"/>
      <w:szCs w:val="22"/>
    </w:rPr>
  </w:style>
  <w:style w:type="character" w:styleId="PageNumber">
    <w:name w:val="page number"/>
    <w:basedOn w:val="DefaultParagraphFont"/>
    <w:uiPriority w:val="99"/>
    <w:semiHidden/>
    <w:unhideWhenUsed/>
    <w:rsid w:val="008F735C"/>
  </w:style>
  <w:style w:type="paragraph" w:styleId="BalloonText">
    <w:name w:val="Balloon Text"/>
    <w:basedOn w:val="Normal"/>
    <w:link w:val="BalloonTextChar"/>
    <w:uiPriority w:val="99"/>
    <w:semiHidden/>
    <w:unhideWhenUsed/>
    <w:rsid w:val="00FA3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82D"/>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7134</Characters>
  <Application>Microsoft Macintosh Word</Application>
  <DocSecurity>0</DocSecurity>
  <Lines>165</Lines>
  <Paragraphs>76</Paragraphs>
  <ScaleCrop>false</ScaleCrop>
  <Company>ETN</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 We</dc:creator>
  <cp:keywords/>
  <dc:description/>
  <cp:lastModifiedBy>Ve We</cp:lastModifiedBy>
  <cp:revision>2</cp:revision>
  <dcterms:created xsi:type="dcterms:W3CDTF">2020-05-21T03:17:00Z</dcterms:created>
  <dcterms:modified xsi:type="dcterms:W3CDTF">2020-05-21T03:17:00Z</dcterms:modified>
</cp:coreProperties>
</file>