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100EC" w14:textId="77777777" w:rsidR="007A4EF5" w:rsidRPr="00206EC9" w:rsidRDefault="007A4EF5" w:rsidP="007A4EF5">
      <w:pPr>
        <w:rPr>
          <w:rFonts w:asciiTheme="majorHAnsi" w:hAnsiTheme="majorHAnsi"/>
          <w:b/>
          <w:sz w:val="24"/>
          <w:szCs w:val="24"/>
          <w:lang w:val="en-NZ"/>
        </w:rPr>
      </w:pPr>
    </w:p>
    <w:p w14:paraId="135DD9C0" w14:textId="77777777" w:rsidR="00A9497B" w:rsidRPr="00206EC9" w:rsidRDefault="00A9497B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50D1E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[Date]</w:t>
      </w:r>
    </w:p>
    <w:p w14:paraId="7345A02C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11EA99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name]</w:t>
      </w:r>
    </w:p>
    <w:p w14:paraId="205C5455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111BF1E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[Tenant’s address]</w:t>
      </w:r>
    </w:p>
    <w:p w14:paraId="781B3CFF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[Town/City] [Post Code]</w:t>
      </w:r>
    </w:p>
    <w:p w14:paraId="47FFF0E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40CAC2B0" w14:textId="68A2AF68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 xml:space="preserve">Email:  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>[insert Tenant’s email]</w:t>
      </w:r>
    </w:p>
    <w:p w14:paraId="3D9BA6D0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175B6157" w14:textId="12775AE4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Dear [</w:t>
      </w:r>
      <w:r w:rsidR="00A9497B" w:rsidRPr="00206EC9">
        <w:rPr>
          <w:rFonts w:asciiTheme="majorHAnsi" w:hAnsiTheme="majorHAnsi"/>
          <w:sz w:val="24"/>
          <w:szCs w:val="24"/>
          <w:lang w:val="en-NZ"/>
        </w:rPr>
        <w:t xml:space="preserve">insert </w:t>
      </w:r>
      <w:r w:rsidRPr="00206EC9">
        <w:rPr>
          <w:rFonts w:asciiTheme="majorHAnsi" w:hAnsiTheme="majorHAnsi"/>
          <w:sz w:val="24"/>
          <w:szCs w:val="24"/>
          <w:lang w:val="en-NZ"/>
        </w:rPr>
        <w:t>Tenant name/s]</w:t>
      </w:r>
    </w:p>
    <w:p w14:paraId="27B21009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51E0368" w14:textId="405429FD" w:rsidR="007A4EF5" w:rsidRPr="00206EC9" w:rsidRDefault="00874ACC" w:rsidP="007A4EF5">
      <w:pPr>
        <w:rPr>
          <w:rFonts w:asciiTheme="majorHAnsi" w:hAnsiTheme="majorHAnsi"/>
          <w:b/>
          <w:sz w:val="24"/>
          <w:szCs w:val="24"/>
          <w:lang w:val="en-NZ"/>
        </w:rPr>
      </w:pPr>
      <w:r>
        <w:rPr>
          <w:rFonts w:asciiTheme="majorHAnsi" w:hAnsiTheme="majorHAnsi"/>
          <w:b/>
          <w:sz w:val="24"/>
          <w:szCs w:val="24"/>
          <w:lang w:val="en-NZ"/>
        </w:rPr>
        <w:t xml:space="preserve">Periodic </w:t>
      </w:r>
      <w:r w:rsidR="007A4EF5" w:rsidRPr="00206EC9">
        <w:rPr>
          <w:rFonts w:asciiTheme="majorHAnsi" w:hAnsiTheme="majorHAnsi"/>
          <w:b/>
          <w:sz w:val="24"/>
          <w:szCs w:val="24"/>
          <w:lang w:val="en-NZ"/>
        </w:rPr>
        <w:t>Tenancy at [insert property address]</w:t>
      </w:r>
      <w:r>
        <w:rPr>
          <w:rFonts w:asciiTheme="majorHAnsi" w:hAnsiTheme="majorHAnsi"/>
          <w:b/>
          <w:sz w:val="24"/>
          <w:szCs w:val="24"/>
          <w:lang w:val="en-NZ"/>
        </w:rPr>
        <w:t xml:space="preserve"> - </w:t>
      </w:r>
    </w:p>
    <w:p w14:paraId="1B5DCB59" w14:textId="77777777" w:rsidR="000A6B0C" w:rsidRDefault="000A6B0C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 xml:space="preserve">Unconditional Sale and Purchase Agreement - </w:t>
      </w:r>
      <w:r w:rsidR="00874AC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 xml:space="preserve">Property </w:t>
      </w:r>
      <w: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Sold</w:t>
      </w:r>
    </w:p>
    <w:p w14:paraId="6FB3E4E9" w14:textId="784ED7CA" w:rsidR="00AB0647" w:rsidRDefault="000A6B0C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Required for Vacant Possession</w:t>
      </w:r>
    </w:p>
    <w:p w14:paraId="4EF0C854" w14:textId="77777777" w:rsidR="00874ACC" w:rsidRDefault="00874ACC" w:rsidP="00AB0647">
      <w:pPr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</w:pPr>
    </w:p>
    <w:p w14:paraId="56F6404F" w14:textId="7A64C4AE" w:rsidR="00874ACC" w:rsidRDefault="000A6B0C" w:rsidP="00AB0647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>Further to our notification of the property going on the market, we are writing to advise</w:t>
      </w:r>
      <w:r w:rsidR="00874ACC"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that the 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property has now been sold.  </w:t>
      </w:r>
      <w:r w:rsidR="00874ACC"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 </w:t>
      </w:r>
    </w:p>
    <w:p w14:paraId="73B49A13" w14:textId="77777777" w:rsidR="00874ACC" w:rsidRDefault="00874ACC" w:rsidP="00AB0647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7A623494" w14:textId="06DA47F1" w:rsidR="00F37A9C" w:rsidRPr="000A6B0C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In this regard, we are providing at least </w:t>
      </w:r>
      <w:r w:rsidR="000A6B0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90 days’</w:t>
      </w:r>
      <w:r w:rsidRPr="00874AC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 xml:space="preserve"> written notice to</w:t>
      </w: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 this effect and that the final date of your tenancy at the property will be </w:t>
      </w:r>
      <w:r w:rsidRPr="00874AC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>[insert date]</w:t>
      </w:r>
      <w:r w:rsidR="000A6B0C">
        <w:rPr>
          <w:rFonts w:asciiTheme="majorHAnsi" w:hAnsiTheme="majorHAnsi"/>
          <w:b/>
          <w:bCs/>
          <w:color w:val="262626"/>
          <w:sz w:val="24"/>
          <w:szCs w:val="24"/>
          <w:lang w:val="en-US"/>
        </w:rPr>
        <w:t xml:space="preserve"> </w:t>
      </w:r>
      <w:r w:rsidR="000A6B0C"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to give the new </w:t>
      </w:r>
      <w:bookmarkStart w:id="0" w:name="_GoBack"/>
      <w:bookmarkEnd w:id="0"/>
      <w:r w:rsidR="000A6B0C"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purchaser vacant possession.  </w:t>
      </w:r>
    </w:p>
    <w:p w14:paraId="11F2969B" w14:textId="77777777" w:rsidR="00F37A9C" w:rsidRDefault="00F37A9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13862162" w14:textId="248809F4" w:rsidR="00874ACC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  <w:r>
        <w:rPr>
          <w:rFonts w:asciiTheme="majorHAnsi" w:hAnsiTheme="majorHAnsi"/>
          <w:bCs/>
          <w:color w:val="262626"/>
          <w:sz w:val="24"/>
          <w:szCs w:val="24"/>
          <w:lang w:val="en-US"/>
        </w:rPr>
        <w:t xml:space="preserve">We appreciate that this notification may be difficult for you and your family.  Please do not hesitate to contact us if we are able to assist in your search for a new property.   </w:t>
      </w:r>
    </w:p>
    <w:p w14:paraId="7EE5EAFC" w14:textId="77777777" w:rsidR="00874ACC" w:rsidRDefault="00874ACC" w:rsidP="00874ACC">
      <w:pPr>
        <w:rPr>
          <w:rFonts w:asciiTheme="majorHAnsi" w:hAnsiTheme="majorHAnsi"/>
          <w:bCs/>
          <w:color w:val="262626"/>
          <w:sz w:val="24"/>
          <w:szCs w:val="24"/>
          <w:lang w:val="en-US"/>
        </w:rPr>
      </w:pPr>
    </w:p>
    <w:p w14:paraId="47CFD548" w14:textId="1BBB6387" w:rsidR="00751429" w:rsidRDefault="00751429" w:rsidP="00874ACC">
      <w:pPr>
        <w:rPr>
          <w:rFonts w:asciiTheme="majorHAnsi" w:eastAsiaTheme="minorEastAsia" w:hAnsiTheme="majorHAnsi"/>
          <w:color w:val="000000"/>
        </w:rPr>
      </w:pPr>
      <w:r w:rsidRPr="00206EC9">
        <w:rPr>
          <w:rFonts w:asciiTheme="majorHAnsi" w:eastAsiaTheme="minorEastAsia" w:hAnsiTheme="majorHAnsi"/>
          <w:color w:val="000000"/>
        </w:rPr>
        <w:t xml:space="preserve">If you have any questions, please do not hesitate to contact me.  </w:t>
      </w:r>
    </w:p>
    <w:p w14:paraId="5574C78C" w14:textId="77777777" w:rsidR="00874ACC" w:rsidRDefault="00874ACC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5DB14806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Yours sincerely</w:t>
      </w:r>
    </w:p>
    <w:p w14:paraId="7524F833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360B728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70363F4C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6C2729AA" w14:textId="77777777" w:rsidR="00AB0647" w:rsidRPr="00206EC9" w:rsidRDefault="00AB0647" w:rsidP="007A4EF5">
      <w:pPr>
        <w:rPr>
          <w:rFonts w:asciiTheme="majorHAnsi" w:hAnsiTheme="majorHAnsi"/>
          <w:sz w:val="24"/>
          <w:szCs w:val="24"/>
          <w:lang w:val="en-NZ"/>
        </w:rPr>
      </w:pPr>
    </w:p>
    <w:p w14:paraId="2652BD8E" w14:textId="77777777" w:rsidR="007A4EF5" w:rsidRPr="00206EC9" w:rsidRDefault="007A4EF5" w:rsidP="007A4EF5">
      <w:pPr>
        <w:rPr>
          <w:rFonts w:asciiTheme="majorHAnsi" w:hAnsiTheme="majorHAnsi"/>
          <w:sz w:val="24"/>
          <w:szCs w:val="24"/>
          <w:lang w:val="en-NZ"/>
        </w:rPr>
      </w:pPr>
      <w:r w:rsidRPr="00206EC9">
        <w:rPr>
          <w:rFonts w:asciiTheme="majorHAnsi" w:hAnsiTheme="majorHAnsi"/>
          <w:sz w:val="24"/>
          <w:szCs w:val="24"/>
          <w:lang w:val="en-NZ"/>
        </w:rPr>
        <w:t>Property Manager’s Name</w:t>
      </w:r>
    </w:p>
    <w:p w14:paraId="2DF3326A" w14:textId="5F6AAF43" w:rsidR="00707E00" w:rsidRPr="00206EC9" w:rsidRDefault="007A4EF5">
      <w:pPr>
        <w:rPr>
          <w:rFonts w:asciiTheme="majorHAnsi" w:hAnsiTheme="majorHAnsi"/>
          <w:sz w:val="24"/>
          <w:szCs w:val="24"/>
        </w:rPr>
      </w:pPr>
      <w:r w:rsidRPr="00206EC9">
        <w:rPr>
          <w:rFonts w:asciiTheme="majorHAnsi" w:hAnsiTheme="majorHAnsi"/>
          <w:b/>
          <w:sz w:val="24"/>
          <w:szCs w:val="24"/>
          <w:lang w:val="en-NZ"/>
        </w:rPr>
        <w:t>Title</w:t>
      </w:r>
    </w:p>
    <w:sectPr w:rsidR="00707E00" w:rsidRPr="00206EC9" w:rsidSect="00AB0647">
      <w:footerReference w:type="default" r:id="rId8"/>
      <w:pgSz w:w="11906" w:h="16838"/>
      <w:pgMar w:top="85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48647" w14:textId="77777777" w:rsidR="00AB0647" w:rsidRDefault="00AB0647">
      <w:r>
        <w:separator/>
      </w:r>
    </w:p>
  </w:endnote>
  <w:endnote w:type="continuationSeparator" w:id="0">
    <w:p w14:paraId="7BEED05A" w14:textId="77777777" w:rsidR="00AB0647" w:rsidRDefault="00AB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E7EE9" w14:textId="77777777" w:rsidR="00AB0647" w:rsidRPr="002813D4" w:rsidRDefault="00AB0647" w:rsidP="00AB064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C04F2" w14:textId="77777777" w:rsidR="00AB0647" w:rsidRDefault="00AB0647">
      <w:r>
        <w:separator/>
      </w:r>
    </w:p>
  </w:footnote>
  <w:footnote w:type="continuationSeparator" w:id="0">
    <w:p w14:paraId="433A1DF2" w14:textId="77777777" w:rsidR="00AB0647" w:rsidRDefault="00AB0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69D5"/>
    <w:multiLevelType w:val="hybridMultilevel"/>
    <w:tmpl w:val="4314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266A1"/>
    <w:multiLevelType w:val="hybridMultilevel"/>
    <w:tmpl w:val="1AFE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27BB"/>
    <w:multiLevelType w:val="multilevel"/>
    <w:tmpl w:val="D242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B2607"/>
    <w:multiLevelType w:val="hybridMultilevel"/>
    <w:tmpl w:val="714AC4C2"/>
    <w:lvl w:ilvl="0" w:tplc="9DEAA8BA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8FF509B"/>
    <w:multiLevelType w:val="hybridMultilevel"/>
    <w:tmpl w:val="1FEE343C"/>
    <w:lvl w:ilvl="0" w:tplc="6130C44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5"/>
    <w:rsid w:val="000A6B0C"/>
    <w:rsid w:val="00206EC9"/>
    <w:rsid w:val="00224FF4"/>
    <w:rsid w:val="00410EDE"/>
    <w:rsid w:val="00707E00"/>
    <w:rsid w:val="00751429"/>
    <w:rsid w:val="007A4EF5"/>
    <w:rsid w:val="00844B41"/>
    <w:rsid w:val="00874ACC"/>
    <w:rsid w:val="00A9497B"/>
    <w:rsid w:val="00AB0647"/>
    <w:rsid w:val="00D57423"/>
    <w:rsid w:val="00EE3FD7"/>
    <w:rsid w:val="00F37A9C"/>
    <w:rsid w:val="00F6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CCC5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  <w:style w:type="table" w:customStyle="1" w:styleId="GridTable6ColourfulAccent12">
    <w:name w:val="Grid Table 6 Colourful – Accent 12"/>
    <w:basedOn w:val="TableNormal"/>
    <w:next w:val="TableNormal"/>
    <w:uiPriority w:val="51"/>
    <w:rsid w:val="00874ACC"/>
    <w:rPr>
      <w:rFonts w:eastAsiaTheme="minorHAnsi"/>
      <w:color w:val="2F5496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F5"/>
    <w:rPr>
      <w:rFonts w:ascii="Arial" w:eastAsia="Times New Roman" w:hAnsi="Arial" w:cs="Arial"/>
      <w:sz w:val="2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A4EF5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A4EF5"/>
    <w:rPr>
      <w:rFonts w:ascii="Arial" w:eastAsia="Times New Roman" w:hAnsi="Arial" w:cs="Arial"/>
      <w:sz w:val="16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F5"/>
    <w:rPr>
      <w:rFonts w:ascii="Lucida Grande" w:eastAsia="Times New Roman" w:hAnsi="Lucida Grande" w:cs="Lucida Grande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B0647"/>
    <w:rPr>
      <w:b/>
      <w:bCs/>
    </w:rPr>
  </w:style>
  <w:style w:type="character" w:customStyle="1" w:styleId="apple-converted-space">
    <w:name w:val="apple-converted-space"/>
    <w:basedOn w:val="DefaultParagraphFont"/>
    <w:rsid w:val="00AB0647"/>
  </w:style>
  <w:style w:type="paragraph" w:styleId="NormalWeb">
    <w:name w:val="Normal (Web)"/>
    <w:basedOn w:val="Normal"/>
    <w:uiPriority w:val="99"/>
    <w:unhideWhenUsed/>
    <w:rsid w:val="00AB06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NZ" w:eastAsia="en-GB"/>
    </w:rPr>
  </w:style>
  <w:style w:type="paragraph" w:styleId="ListParagraph">
    <w:name w:val="List Paragraph"/>
    <w:basedOn w:val="Normal"/>
    <w:uiPriority w:val="34"/>
    <w:qFormat/>
    <w:rsid w:val="00AB0647"/>
    <w:pPr>
      <w:ind w:left="720"/>
      <w:contextualSpacing/>
    </w:pPr>
  </w:style>
  <w:style w:type="table" w:customStyle="1" w:styleId="GridTable6ColourfulAccent12">
    <w:name w:val="Grid Table 6 Colourful – Accent 12"/>
    <w:basedOn w:val="TableNormal"/>
    <w:next w:val="TableNormal"/>
    <w:uiPriority w:val="51"/>
    <w:rsid w:val="00874ACC"/>
    <w:rPr>
      <w:rFonts w:eastAsiaTheme="minorHAnsi"/>
      <w:color w:val="2F5496"/>
      <w:sz w:val="20"/>
      <w:szCs w:val="20"/>
      <w:lang w:eastAsia="ja-JP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ETN</Company>
  <LinksUpToDate>false</LinksUpToDate>
  <CharactersWithSpaces>927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2</cp:revision>
  <dcterms:created xsi:type="dcterms:W3CDTF">2021-02-08T22:18:00Z</dcterms:created>
  <dcterms:modified xsi:type="dcterms:W3CDTF">2021-02-08T22:18:00Z</dcterms:modified>
  <cp:category/>
</cp:coreProperties>
</file>